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D2" w:rsidRDefault="001335D2" w:rsidP="008202A6">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в электронной форме</w:t>
      </w:r>
    </w:p>
    <w:p w:rsidR="008202A6" w:rsidRPr="006C4FFB" w:rsidRDefault="008202A6" w:rsidP="008202A6">
      <w:pPr>
        <w:spacing w:after="0" w:line="240" w:lineRule="auto"/>
        <w:ind w:firstLine="709"/>
        <w:jc w:val="center"/>
        <w:rPr>
          <w:rFonts w:ascii="Times New Roman" w:hAnsi="Times New Roman" w:cs="Times New Roman"/>
          <w:sz w:val="20"/>
          <w:szCs w:val="20"/>
        </w:rPr>
      </w:pPr>
      <w:r w:rsidRPr="006C4FFB">
        <w:rPr>
          <w:rFonts w:ascii="Times New Roman" w:hAnsi="Times New Roman" w:cs="Times New Roman"/>
          <w:sz w:val="20"/>
          <w:szCs w:val="20"/>
        </w:rPr>
        <w:t xml:space="preserve">аукциона на право заключения договора </w:t>
      </w:r>
      <w:r w:rsidR="008357CB">
        <w:rPr>
          <w:rFonts w:ascii="Times New Roman" w:hAnsi="Times New Roman" w:cs="Times New Roman"/>
          <w:sz w:val="20"/>
          <w:szCs w:val="20"/>
        </w:rPr>
        <w:t>аренды</w:t>
      </w:r>
      <w:r w:rsidRPr="006C4FFB">
        <w:rPr>
          <w:rFonts w:ascii="Times New Roman" w:hAnsi="Times New Roman" w:cs="Times New Roman"/>
          <w:sz w:val="20"/>
          <w:szCs w:val="20"/>
        </w:rPr>
        <w:t xml:space="preserve"> земельного участка</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 xml:space="preserve">с кадастровым номером </w:t>
      </w:r>
      <w:r w:rsidR="004F026A">
        <w:rPr>
          <w:rFonts w:ascii="Times New Roman" w:hAnsi="Times New Roman" w:cs="Times New Roman"/>
          <w:sz w:val="20"/>
          <w:szCs w:val="20"/>
        </w:rPr>
        <w:t>63:17:1402005:</w:t>
      </w:r>
      <w:r w:rsidR="00B740B8">
        <w:rPr>
          <w:rFonts w:ascii="Times New Roman" w:hAnsi="Times New Roman" w:cs="Times New Roman"/>
          <w:sz w:val="20"/>
          <w:szCs w:val="20"/>
        </w:rPr>
        <w:t>371</w:t>
      </w:r>
      <w:r w:rsidR="001335D2">
        <w:rPr>
          <w:rFonts w:ascii="Times New Roman" w:hAnsi="Times New Roman" w:cs="Times New Roman"/>
          <w:sz w:val="20"/>
          <w:szCs w:val="20"/>
        </w:rPr>
        <w:t xml:space="preserve"> </w:t>
      </w:r>
      <w:r w:rsidR="008357CB">
        <w:rPr>
          <w:rFonts w:ascii="Times New Roman" w:hAnsi="Times New Roman" w:cs="Times New Roman"/>
          <w:sz w:val="20"/>
          <w:szCs w:val="20"/>
        </w:rPr>
        <w:t>сроком на 5 (пять) лет</w:t>
      </w:r>
      <w:r w:rsidRPr="006C4FFB">
        <w:rPr>
          <w:rFonts w:ascii="Times New Roman" w:hAnsi="Times New Roman" w:cs="Times New Roman"/>
          <w:sz w:val="20"/>
          <w:szCs w:val="20"/>
        </w:rPr>
        <w:t xml:space="preserve">, отнесенного к землям </w:t>
      </w:r>
      <w:r w:rsidR="00B32C3C">
        <w:rPr>
          <w:rFonts w:ascii="Times New Roman" w:hAnsi="Times New Roman" w:cs="Times New Roman"/>
          <w:sz w:val="20"/>
          <w:szCs w:val="20"/>
        </w:rPr>
        <w:t>сельскохозяйственного назначения</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с</w:t>
      </w:r>
      <w:r w:rsidRPr="006C4FFB">
        <w:rPr>
          <w:rFonts w:ascii="Times New Roman" w:hAnsi="Times New Roman" w:cs="Times New Roman"/>
          <w:sz w:val="20"/>
          <w:szCs w:val="20"/>
        </w:rPr>
        <w:t xml:space="preserve"> вид</w:t>
      </w:r>
      <w:r w:rsidR="001335D2">
        <w:rPr>
          <w:rFonts w:ascii="Times New Roman" w:hAnsi="Times New Roman" w:cs="Times New Roman"/>
          <w:sz w:val="20"/>
          <w:szCs w:val="20"/>
        </w:rPr>
        <w:t>ом</w:t>
      </w:r>
      <w:r w:rsidRPr="006C4FFB">
        <w:rPr>
          <w:rFonts w:ascii="Times New Roman" w:hAnsi="Times New Roman" w:cs="Times New Roman"/>
          <w:sz w:val="20"/>
          <w:szCs w:val="20"/>
        </w:rPr>
        <w:t xml:space="preserve"> разрешенного использования – «</w:t>
      </w:r>
      <w:r w:rsidR="00B740B8">
        <w:rPr>
          <w:rFonts w:ascii="Times New Roman" w:hAnsi="Times New Roman" w:cs="Times New Roman"/>
          <w:sz w:val="20"/>
          <w:szCs w:val="20"/>
        </w:rPr>
        <w:t>сельскохозяйственное использование</w:t>
      </w:r>
      <w:r w:rsidRPr="006C4FFB">
        <w:rPr>
          <w:rFonts w:ascii="Times New Roman" w:hAnsi="Times New Roman" w:cs="Times New Roman"/>
          <w:sz w:val="20"/>
          <w:szCs w:val="20"/>
        </w:rPr>
        <w:t>»</w:t>
      </w:r>
    </w:p>
    <w:p w:rsidR="008202A6" w:rsidRPr="00900551" w:rsidRDefault="008202A6" w:rsidP="008202A6">
      <w:pPr>
        <w:spacing w:after="0" w:line="240" w:lineRule="auto"/>
        <w:ind w:firstLine="709"/>
        <w:jc w:val="center"/>
        <w:rPr>
          <w:rFonts w:ascii="Times New Roman" w:hAnsi="Times New Roman" w:cs="Times New Roman"/>
          <w:sz w:val="16"/>
          <w:szCs w:val="16"/>
        </w:rPr>
      </w:pPr>
    </w:p>
    <w:tbl>
      <w:tblPr>
        <w:tblW w:w="1051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94"/>
        <w:gridCol w:w="2668"/>
        <w:gridCol w:w="7352"/>
      </w:tblGrid>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2709AC" w:rsidRPr="00EB3DD8" w:rsidRDefault="002709AC" w:rsidP="00B942DB">
            <w:pPr>
              <w:spacing w:after="0" w:line="240" w:lineRule="auto"/>
              <w:rPr>
                <w:rFonts w:ascii="Times New Roman" w:hAnsi="Times New Roman" w:cs="Times New Roman"/>
                <w:bCs/>
                <w:sz w:val="20"/>
                <w:szCs w:val="20"/>
              </w:rPr>
            </w:pPr>
          </w:p>
          <w:p w:rsidR="0039351D" w:rsidRPr="00EB3DD8" w:rsidRDefault="0039351D"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Наименование организатора аукциона, место нахождения, почтовый адрес: </w:t>
            </w:r>
          </w:p>
        </w:tc>
        <w:tc>
          <w:tcPr>
            <w:tcW w:w="7352" w:type="dxa"/>
            <w:tcBorders>
              <w:top w:val="outset" w:sz="6" w:space="0" w:color="auto"/>
              <w:left w:val="outset" w:sz="6" w:space="0" w:color="auto"/>
              <w:bottom w:val="outset" w:sz="6" w:space="0" w:color="auto"/>
            </w:tcBorders>
          </w:tcPr>
          <w:p w:rsidR="008278C9" w:rsidRDefault="008278C9" w:rsidP="00A96A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муниципального имущества и земельных отношений Администрации муниципального района Волжский Самарской области»</w:t>
            </w:r>
          </w:p>
          <w:p w:rsidR="00A21786" w:rsidRPr="00EB3DD8" w:rsidRDefault="0039351D" w:rsidP="00A96A2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44</w:t>
            </w:r>
            <w:r w:rsidR="008278C9">
              <w:rPr>
                <w:rFonts w:ascii="Times New Roman" w:hAnsi="Times New Roman" w:cs="Times New Roman"/>
                <w:sz w:val="20"/>
                <w:szCs w:val="20"/>
              </w:rPr>
              <w:t>3045</w:t>
            </w:r>
            <w:r w:rsidRPr="00EB3DD8">
              <w:rPr>
                <w:rFonts w:ascii="Times New Roman" w:hAnsi="Times New Roman" w:cs="Times New Roman"/>
                <w:sz w:val="20"/>
                <w:szCs w:val="20"/>
              </w:rPr>
              <w:t xml:space="preserve">, </w:t>
            </w:r>
            <w:r w:rsidR="008278C9">
              <w:rPr>
                <w:rFonts w:ascii="Times New Roman" w:hAnsi="Times New Roman" w:cs="Times New Roman"/>
                <w:sz w:val="20"/>
                <w:szCs w:val="20"/>
              </w:rPr>
              <w:t>г. Самара, ул. Дыбенко, д. 12в</w:t>
            </w:r>
            <w:r w:rsidR="009D7252" w:rsidRPr="00EB3DD8">
              <w:rPr>
                <w:rFonts w:ascii="Times New Roman" w:hAnsi="Times New Roman" w:cs="Times New Roman"/>
                <w:sz w:val="20"/>
                <w:szCs w:val="20"/>
              </w:rPr>
              <w:t>;</w:t>
            </w:r>
          </w:p>
          <w:p w:rsidR="0039351D" w:rsidRDefault="009D7252" w:rsidP="008278C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 8(846</w:t>
            </w:r>
            <w:r w:rsidR="008278C9">
              <w:rPr>
                <w:rFonts w:ascii="Times New Roman" w:hAnsi="Times New Roman" w:cs="Times New Roman"/>
                <w:sz w:val="20"/>
                <w:szCs w:val="20"/>
              </w:rPr>
              <w:t xml:space="preserve">)2604715, </w:t>
            </w:r>
            <w:r w:rsidR="008278C9" w:rsidRPr="00EB3DD8">
              <w:rPr>
                <w:rFonts w:ascii="Times New Roman" w:hAnsi="Times New Roman" w:cs="Times New Roman"/>
                <w:sz w:val="20"/>
                <w:szCs w:val="20"/>
              </w:rPr>
              <w:t>8(846</w:t>
            </w:r>
            <w:r w:rsidR="008278C9">
              <w:rPr>
                <w:rFonts w:ascii="Times New Roman" w:hAnsi="Times New Roman" w:cs="Times New Roman"/>
                <w:sz w:val="20"/>
                <w:szCs w:val="20"/>
              </w:rPr>
              <w:t>)260</w:t>
            </w:r>
            <w:r w:rsidR="00B740B8">
              <w:rPr>
                <w:rFonts w:ascii="Times New Roman" w:hAnsi="Times New Roman" w:cs="Times New Roman"/>
                <w:sz w:val="20"/>
                <w:szCs w:val="20"/>
              </w:rPr>
              <w:t>3045</w:t>
            </w:r>
          </w:p>
          <w:p w:rsidR="00715398" w:rsidRPr="00B20C44" w:rsidRDefault="00715398" w:rsidP="008278C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umizo</w:t>
            </w:r>
            <w:r w:rsidRPr="00B20C44">
              <w:rPr>
                <w:rFonts w:ascii="Times New Roman" w:hAnsi="Times New Roman" w:cs="Times New Roman"/>
                <w:sz w:val="20"/>
                <w:szCs w:val="20"/>
              </w:rPr>
              <w:t>@</w:t>
            </w:r>
            <w:r>
              <w:rPr>
                <w:rFonts w:ascii="Times New Roman" w:hAnsi="Times New Roman" w:cs="Times New Roman"/>
                <w:sz w:val="20"/>
                <w:szCs w:val="20"/>
                <w:lang w:val="en-US"/>
              </w:rPr>
              <w:t>v</w:t>
            </w:r>
            <w:r w:rsidRPr="00B20C44">
              <w:rPr>
                <w:rFonts w:ascii="Times New Roman" w:hAnsi="Times New Roman" w:cs="Times New Roman"/>
                <w:sz w:val="20"/>
                <w:szCs w:val="20"/>
              </w:rPr>
              <w:t>-</w:t>
            </w:r>
            <w:r>
              <w:rPr>
                <w:rFonts w:ascii="Times New Roman" w:hAnsi="Times New Roman" w:cs="Times New Roman"/>
                <w:sz w:val="20"/>
                <w:szCs w:val="20"/>
                <w:lang w:val="en-US"/>
              </w:rPr>
              <w:t>adm</w:t>
            </w:r>
            <w:r w:rsidRPr="00B20C44">
              <w:rPr>
                <w:rFonts w:ascii="Times New Roman" w:hAnsi="Times New Roman" w:cs="Times New Roman"/>
                <w:sz w:val="20"/>
                <w:szCs w:val="20"/>
              </w:rPr>
              <w:t>63.</w:t>
            </w:r>
            <w:r>
              <w:rPr>
                <w:rFonts w:ascii="Times New Roman" w:hAnsi="Times New Roman" w:cs="Times New Roman"/>
                <w:sz w:val="20"/>
                <w:szCs w:val="20"/>
                <w:lang w:val="en-US"/>
              </w:rPr>
              <w:t>ru</w:t>
            </w:r>
          </w:p>
        </w:tc>
      </w:tr>
      <w:tr w:rsidR="00FC49BC"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FC49BC"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2668" w:type="dxa"/>
            <w:tcBorders>
              <w:top w:val="outset" w:sz="6" w:space="0" w:color="auto"/>
              <w:left w:val="outset" w:sz="6" w:space="0" w:color="auto"/>
              <w:bottom w:val="outset" w:sz="6" w:space="0" w:color="auto"/>
              <w:right w:val="outset" w:sz="6" w:space="0" w:color="auto"/>
            </w:tcBorders>
          </w:tcPr>
          <w:p w:rsidR="00FC49BC" w:rsidRPr="00EB3DD8" w:rsidRDefault="00FC49BC"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Ответственное лицо</w:t>
            </w:r>
          </w:p>
        </w:tc>
        <w:tc>
          <w:tcPr>
            <w:tcW w:w="7352" w:type="dxa"/>
            <w:tcBorders>
              <w:top w:val="outset" w:sz="6" w:space="0" w:color="auto"/>
              <w:left w:val="outset" w:sz="6" w:space="0" w:color="auto"/>
              <w:bottom w:val="outset" w:sz="6" w:space="0" w:color="auto"/>
            </w:tcBorders>
          </w:tcPr>
          <w:p w:rsidR="00FC49BC" w:rsidRDefault="00FC49BC" w:rsidP="001335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Начальник отдела арендных отношений – Рогов Станислав Петрович</w:t>
            </w:r>
          </w:p>
        </w:tc>
      </w:tr>
      <w:tr w:rsidR="0039351D"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3</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решения</w:t>
            </w:r>
          </w:p>
        </w:tc>
        <w:tc>
          <w:tcPr>
            <w:tcW w:w="7352" w:type="dxa"/>
            <w:tcBorders>
              <w:top w:val="outset" w:sz="6" w:space="0" w:color="auto"/>
              <w:left w:val="outset" w:sz="6" w:space="0" w:color="auto"/>
              <w:bottom w:val="outset" w:sz="6" w:space="0" w:color="auto"/>
            </w:tcBorders>
          </w:tcPr>
          <w:p w:rsidR="003920AD" w:rsidRPr="00EB3DD8" w:rsidRDefault="008278C9" w:rsidP="00B74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района Волжский</w:t>
            </w:r>
            <w:r w:rsidR="001335D2">
              <w:rPr>
                <w:rFonts w:ascii="Times New Roman" w:hAnsi="Times New Roman" w:cs="Times New Roman"/>
                <w:sz w:val="20"/>
                <w:szCs w:val="20"/>
              </w:rPr>
              <w:t xml:space="preserve"> Самарской области от </w:t>
            </w:r>
            <w:r w:rsidR="00B740B8">
              <w:rPr>
                <w:rFonts w:ascii="Times New Roman" w:hAnsi="Times New Roman" w:cs="Times New Roman"/>
                <w:sz w:val="20"/>
                <w:szCs w:val="20"/>
              </w:rPr>
              <w:t>22</w:t>
            </w:r>
            <w:r w:rsidR="009D1145">
              <w:rPr>
                <w:rFonts w:ascii="Times New Roman" w:hAnsi="Times New Roman" w:cs="Times New Roman"/>
                <w:sz w:val="20"/>
                <w:szCs w:val="20"/>
              </w:rPr>
              <w:t>.12</w:t>
            </w:r>
            <w:r w:rsidR="001335D2">
              <w:rPr>
                <w:rFonts w:ascii="Times New Roman" w:hAnsi="Times New Roman" w:cs="Times New Roman"/>
                <w:sz w:val="20"/>
                <w:szCs w:val="20"/>
              </w:rPr>
              <w:t>.202</w:t>
            </w:r>
            <w:r w:rsidR="00B740B8">
              <w:rPr>
                <w:rFonts w:ascii="Times New Roman" w:hAnsi="Times New Roman" w:cs="Times New Roman"/>
                <w:sz w:val="20"/>
                <w:szCs w:val="20"/>
              </w:rPr>
              <w:t>3</w:t>
            </w:r>
            <w:r>
              <w:rPr>
                <w:rFonts w:ascii="Times New Roman" w:hAnsi="Times New Roman" w:cs="Times New Roman"/>
                <w:sz w:val="20"/>
                <w:szCs w:val="20"/>
              </w:rPr>
              <w:t xml:space="preserve"> № </w:t>
            </w:r>
            <w:r w:rsidR="00B740B8">
              <w:rPr>
                <w:rFonts w:ascii="Times New Roman" w:hAnsi="Times New Roman" w:cs="Times New Roman"/>
                <w:sz w:val="20"/>
                <w:szCs w:val="20"/>
              </w:rPr>
              <w:t>6619</w:t>
            </w:r>
            <w:r>
              <w:rPr>
                <w:rFonts w:ascii="Times New Roman" w:hAnsi="Times New Roman" w:cs="Times New Roman"/>
                <w:sz w:val="20"/>
                <w:szCs w:val="20"/>
              </w:rPr>
              <w:t xml:space="preserve"> «О проведении аукциона </w:t>
            </w:r>
            <w:r w:rsidR="008357CB">
              <w:rPr>
                <w:rFonts w:ascii="Times New Roman" w:hAnsi="Times New Roman" w:cs="Times New Roman"/>
                <w:sz w:val="20"/>
                <w:szCs w:val="20"/>
              </w:rPr>
              <w:t>на право заключения договора аренды</w:t>
            </w:r>
            <w:r>
              <w:rPr>
                <w:rFonts w:ascii="Times New Roman" w:hAnsi="Times New Roman" w:cs="Times New Roman"/>
                <w:sz w:val="20"/>
                <w:szCs w:val="20"/>
              </w:rPr>
              <w:t xml:space="preserve"> земельного участка с кадастровым номером 63:17:</w:t>
            </w:r>
            <w:r w:rsidR="00D8254E">
              <w:rPr>
                <w:rFonts w:ascii="Times New Roman" w:hAnsi="Times New Roman" w:cs="Times New Roman"/>
                <w:sz w:val="20"/>
                <w:szCs w:val="20"/>
              </w:rPr>
              <w:t>1402005:</w:t>
            </w:r>
            <w:r w:rsidR="00B740B8">
              <w:rPr>
                <w:rFonts w:ascii="Times New Roman" w:hAnsi="Times New Roman" w:cs="Times New Roman"/>
                <w:sz w:val="20"/>
                <w:szCs w:val="20"/>
              </w:rPr>
              <w:t>371</w:t>
            </w:r>
            <w:r w:rsidR="009D1145">
              <w:rPr>
                <w:rFonts w:ascii="Times New Roman" w:hAnsi="Times New Roman" w:cs="Times New Roman"/>
                <w:sz w:val="20"/>
                <w:szCs w:val="20"/>
              </w:rPr>
              <w:t xml:space="preserve"> </w:t>
            </w:r>
            <w:r>
              <w:rPr>
                <w:rFonts w:ascii="Times New Roman" w:hAnsi="Times New Roman" w:cs="Times New Roman"/>
                <w:sz w:val="20"/>
                <w:szCs w:val="20"/>
              </w:rPr>
              <w:t xml:space="preserve">площадью </w:t>
            </w:r>
            <w:r w:rsidR="00B740B8">
              <w:rPr>
                <w:rFonts w:ascii="Times New Roman" w:hAnsi="Times New Roman" w:cs="Times New Roman"/>
                <w:sz w:val="20"/>
                <w:szCs w:val="20"/>
              </w:rPr>
              <w:t>3170</w:t>
            </w:r>
            <w:r>
              <w:rPr>
                <w:rFonts w:ascii="Times New Roman" w:hAnsi="Times New Roman" w:cs="Times New Roman"/>
                <w:sz w:val="20"/>
                <w:szCs w:val="20"/>
              </w:rPr>
              <w:t xml:space="preserve"> кв.м., расположенного по адресу: </w:t>
            </w:r>
            <w:r w:rsidR="00B740B8">
              <w:rPr>
                <w:rFonts w:ascii="Times New Roman" w:hAnsi="Times New Roman" w:cs="Times New Roman"/>
                <w:sz w:val="20"/>
                <w:szCs w:val="20"/>
              </w:rPr>
              <w:t xml:space="preserve">Российская Федерация, </w:t>
            </w:r>
            <w:r>
              <w:rPr>
                <w:rFonts w:ascii="Times New Roman" w:hAnsi="Times New Roman" w:cs="Times New Roman"/>
                <w:sz w:val="20"/>
                <w:szCs w:val="20"/>
              </w:rPr>
              <w:t xml:space="preserve">Самарская область, Волжский район, </w:t>
            </w:r>
            <w:r w:rsidR="00B740B8">
              <w:rPr>
                <w:rFonts w:ascii="Times New Roman" w:hAnsi="Times New Roman" w:cs="Times New Roman"/>
                <w:sz w:val="20"/>
                <w:szCs w:val="20"/>
              </w:rPr>
              <w:t>в районе п.Просвет</w:t>
            </w:r>
            <w:r>
              <w:rPr>
                <w:rFonts w:ascii="Times New Roman" w:hAnsi="Times New Roman" w:cs="Times New Roman"/>
                <w:sz w:val="20"/>
                <w:szCs w:val="20"/>
              </w:rPr>
              <w:t>»</w:t>
            </w:r>
          </w:p>
        </w:tc>
      </w:tr>
      <w:tr w:rsidR="0039351D" w:rsidRPr="00EB3DD8" w:rsidTr="00A96A26">
        <w:trPr>
          <w:trHeight w:val="448"/>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Наименование собственника (распорядителя) недвижимого имущества</w:t>
            </w:r>
          </w:p>
        </w:tc>
        <w:tc>
          <w:tcPr>
            <w:tcW w:w="7352" w:type="dxa"/>
            <w:tcBorders>
              <w:top w:val="outset" w:sz="6" w:space="0" w:color="auto"/>
              <w:left w:val="outset" w:sz="6" w:space="0" w:color="auto"/>
              <w:bottom w:val="outset" w:sz="6" w:space="0" w:color="auto"/>
            </w:tcBorders>
          </w:tcPr>
          <w:p w:rsidR="0039351D" w:rsidRPr="00EB3DD8" w:rsidRDefault="008278C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муниципального района Волжский Самарской области</w:t>
            </w:r>
          </w:p>
        </w:tc>
      </w:tr>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5</w:t>
            </w:r>
          </w:p>
        </w:tc>
        <w:tc>
          <w:tcPr>
            <w:tcW w:w="2668" w:type="dxa"/>
            <w:tcBorders>
              <w:top w:val="outset" w:sz="6" w:space="0" w:color="auto"/>
              <w:left w:val="outset" w:sz="6" w:space="0" w:color="auto"/>
              <w:bottom w:val="outset" w:sz="6" w:space="0" w:color="auto"/>
              <w:right w:val="outset" w:sz="6" w:space="0" w:color="auto"/>
            </w:tcBorders>
          </w:tcPr>
          <w:p w:rsidR="0039351D"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Местонахождения собственника (распорядителя) недвижимого имущества</w:t>
            </w:r>
          </w:p>
          <w:p w:rsidR="00E7063E" w:rsidRPr="00EB3DD8" w:rsidRDefault="00E7063E" w:rsidP="00B942DB">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(почтовый адрес)</w:t>
            </w:r>
          </w:p>
        </w:tc>
        <w:tc>
          <w:tcPr>
            <w:tcW w:w="7352" w:type="dxa"/>
            <w:tcBorders>
              <w:top w:val="outset" w:sz="6" w:space="0" w:color="auto"/>
              <w:left w:val="outset" w:sz="6" w:space="0" w:color="auto"/>
              <w:bottom w:val="outset" w:sz="6" w:space="0" w:color="auto"/>
            </w:tcBorders>
          </w:tcPr>
          <w:p w:rsidR="00EB3DD8" w:rsidRDefault="00F53CA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443535,</w:t>
            </w:r>
            <w:r w:rsidR="0039351D" w:rsidRPr="00EB3DD8">
              <w:rPr>
                <w:rFonts w:ascii="Times New Roman" w:hAnsi="Times New Roman" w:cs="Times New Roman"/>
                <w:sz w:val="20"/>
                <w:szCs w:val="20"/>
              </w:rPr>
              <w:t xml:space="preserve"> Самарская область, </w:t>
            </w:r>
            <w:r>
              <w:rPr>
                <w:rFonts w:ascii="Times New Roman" w:hAnsi="Times New Roman" w:cs="Times New Roman"/>
                <w:sz w:val="20"/>
                <w:szCs w:val="20"/>
              </w:rPr>
              <w:t>Волжский</w:t>
            </w:r>
            <w:r w:rsidR="0039351D" w:rsidRPr="00EB3DD8">
              <w:rPr>
                <w:rFonts w:ascii="Times New Roman" w:hAnsi="Times New Roman" w:cs="Times New Roman"/>
                <w:sz w:val="20"/>
                <w:szCs w:val="20"/>
              </w:rPr>
              <w:t xml:space="preserve"> район, с.</w:t>
            </w:r>
            <w:r w:rsidR="00A57E73">
              <w:rPr>
                <w:rFonts w:ascii="Times New Roman" w:hAnsi="Times New Roman" w:cs="Times New Roman"/>
                <w:sz w:val="20"/>
                <w:szCs w:val="20"/>
              </w:rPr>
              <w:t xml:space="preserve"> </w:t>
            </w:r>
            <w:r w:rsidR="00E7063E">
              <w:rPr>
                <w:rFonts w:ascii="Times New Roman" w:hAnsi="Times New Roman" w:cs="Times New Roman"/>
                <w:sz w:val="20"/>
                <w:szCs w:val="20"/>
              </w:rPr>
              <w:t>Лопатино</w:t>
            </w:r>
            <w:r w:rsidR="0039351D" w:rsidRPr="00EB3DD8">
              <w:rPr>
                <w:rFonts w:ascii="Times New Roman" w:hAnsi="Times New Roman" w:cs="Times New Roman"/>
                <w:sz w:val="20"/>
                <w:szCs w:val="20"/>
              </w:rPr>
              <w:t xml:space="preserve">, </w:t>
            </w:r>
          </w:p>
          <w:p w:rsidR="0039351D" w:rsidRDefault="007956EB" w:rsidP="00E7063E">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ул.</w:t>
            </w:r>
            <w:r w:rsidR="008202A6">
              <w:rPr>
                <w:rFonts w:ascii="Times New Roman" w:hAnsi="Times New Roman" w:cs="Times New Roman"/>
                <w:sz w:val="20"/>
                <w:szCs w:val="20"/>
              </w:rPr>
              <w:t xml:space="preserve"> </w:t>
            </w:r>
            <w:r w:rsidR="00E7063E">
              <w:rPr>
                <w:rFonts w:ascii="Times New Roman" w:hAnsi="Times New Roman" w:cs="Times New Roman"/>
                <w:sz w:val="20"/>
                <w:szCs w:val="20"/>
              </w:rPr>
              <w:t>Братьев Глубоковых</w:t>
            </w:r>
            <w:r w:rsidRPr="00EB3DD8">
              <w:rPr>
                <w:rFonts w:ascii="Times New Roman" w:hAnsi="Times New Roman" w:cs="Times New Roman"/>
                <w:sz w:val="20"/>
                <w:szCs w:val="20"/>
              </w:rPr>
              <w:t xml:space="preserve">, </w:t>
            </w:r>
            <w:r w:rsidR="00E7063E">
              <w:rPr>
                <w:rFonts w:ascii="Times New Roman" w:hAnsi="Times New Roman" w:cs="Times New Roman"/>
                <w:sz w:val="20"/>
                <w:szCs w:val="20"/>
              </w:rPr>
              <w:t>2</w:t>
            </w:r>
          </w:p>
          <w:p w:rsidR="00E7063E" w:rsidRPr="00EB3DD8" w:rsidRDefault="00E7063E" w:rsidP="00E706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EB3DD8">
              <w:rPr>
                <w:rFonts w:ascii="Times New Roman" w:hAnsi="Times New Roman" w:cs="Times New Roman"/>
                <w:sz w:val="20"/>
                <w:szCs w:val="20"/>
              </w:rPr>
              <w:t>44</w:t>
            </w:r>
            <w:r>
              <w:rPr>
                <w:rFonts w:ascii="Times New Roman" w:hAnsi="Times New Roman" w:cs="Times New Roman"/>
                <w:sz w:val="20"/>
                <w:szCs w:val="20"/>
              </w:rPr>
              <w:t>3045</w:t>
            </w:r>
            <w:r w:rsidRPr="00EB3DD8">
              <w:rPr>
                <w:rFonts w:ascii="Times New Roman" w:hAnsi="Times New Roman" w:cs="Times New Roman"/>
                <w:sz w:val="20"/>
                <w:szCs w:val="20"/>
              </w:rPr>
              <w:t xml:space="preserve">, </w:t>
            </w:r>
            <w:r>
              <w:rPr>
                <w:rFonts w:ascii="Times New Roman" w:hAnsi="Times New Roman" w:cs="Times New Roman"/>
                <w:sz w:val="20"/>
                <w:szCs w:val="20"/>
              </w:rPr>
              <w:t>г. Самара, ул. Дыбенко, д. 12</w:t>
            </w:r>
            <w:r w:rsidR="008357CB">
              <w:rPr>
                <w:rFonts w:ascii="Times New Roman" w:hAnsi="Times New Roman" w:cs="Times New Roman"/>
                <w:sz w:val="20"/>
                <w:szCs w:val="20"/>
              </w:rPr>
              <w:t>б</w:t>
            </w:r>
            <w:r>
              <w:rPr>
                <w:rFonts w:ascii="Times New Roman" w:hAnsi="Times New Roman" w:cs="Times New Roman"/>
                <w:sz w:val="20"/>
                <w:szCs w:val="20"/>
              </w:rPr>
              <w:t>)</w:t>
            </w:r>
          </w:p>
          <w:p w:rsidR="00E7063E" w:rsidRPr="00EB3DD8" w:rsidRDefault="00E7063E" w:rsidP="00E7063E">
            <w:pPr>
              <w:spacing w:after="0" w:line="240" w:lineRule="auto"/>
              <w:jc w:val="center"/>
              <w:rPr>
                <w:rFonts w:ascii="Times New Roman" w:hAnsi="Times New Roman" w:cs="Times New Roman"/>
                <w:sz w:val="20"/>
                <w:szCs w:val="20"/>
              </w:rPr>
            </w:pPr>
          </w:p>
        </w:tc>
      </w:tr>
    </w:tbl>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имущества и иные позволяющие его индивидуализировать данные</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(характеристика объектов аукциона):</w:t>
      </w:r>
    </w:p>
    <w:tbl>
      <w:tblPr>
        <w:tblW w:w="10490"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firstRow="1" w:lastRow="0" w:firstColumn="1" w:lastColumn="0" w:noHBand="0" w:noVBand="0"/>
      </w:tblPr>
      <w:tblGrid>
        <w:gridCol w:w="391"/>
        <w:gridCol w:w="3060"/>
        <w:gridCol w:w="3354"/>
        <w:gridCol w:w="3685"/>
      </w:tblGrid>
      <w:tr w:rsidR="0039351D" w:rsidRPr="00EB3DD8" w:rsidTr="008202A6">
        <w:trPr>
          <w:trHeight w:val="778"/>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п/п</w:t>
            </w:r>
          </w:p>
        </w:tc>
        <w:tc>
          <w:tcPr>
            <w:tcW w:w="3060"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объекта</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Лота</w:t>
            </w: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A3253" w:rsidRPr="00EB3DD8" w:rsidRDefault="00B67D52" w:rsidP="008202A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Начальная стоимость</w:t>
            </w:r>
            <w:r w:rsidR="00564FBC">
              <w:rPr>
                <w:rFonts w:ascii="Times New Roman" w:hAnsi="Times New Roman" w:cs="Times New Roman"/>
                <w:sz w:val="20"/>
                <w:szCs w:val="20"/>
              </w:rPr>
              <w:t xml:space="preserve"> годовой арендной платы,</w:t>
            </w:r>
            <w:r w:rsidRPr="00EB3DD8">
              <w:rPr>
                <w:rFonts w:ascii="Times New Roman" w:hAnsi="Times New Roman" w:cs="Times New Roman"/>
                <w:sz w:val="20"/>
                <w:szCs w:val="20"/>
              </w:rPr>
              <w:t xml:space="preserve"> определенная в соответствии </w:t>
            </w:r>
            <w:r w:rsidR="008202A6">
              <w:rPr>
                <w:rFonts w:ascii="Times New Roman" w:hAnsi="Times New Roman" w:cs="Times New Roman"/>
                <w:sz w:val="20"/>
                <w:szCs w:val="20"/>
              </w:rPr>
              <w:t>с п.1</w:t>
            </w:r>
            <w:r w:rsidR="00564FBC">
              <w:rPr>
                <w:rFonts w:ascii="Times New Roman" w:hAnsi="Times New Roman" w:cs="Times New Roman"/>
                <w:sz w:val="20"/>
                <w:szCs w:val="20"/>
              </w:rPr>
              <w:t>4</w:t>
            </w:r>
            <w:r w:rsidR="008202A6">
              <w:rPr>
                <w:rFonts w:ascii="Times New Roman" w:hAnsi="Times New Roman" w:cs="Times New Roman"/>
                <w:sz w:val="20"/>
                <w:szCs w:val="20"/>
              </w:rPr>
              <w:t xml:space="preserve"> ст.39.11 ЗК РФ</w:t>
            </w:r>
          </w:p>
          <w:p w:rsidR="0039351D" w:rsidRPr="00EB3DD8" w:rsidRDefault="0039351D" w:rsidP="00B67D52">
            <w:pPr>
              <w:spacing w:after="0" w:line="240" w:lineRule="auto"/>
              <w:jc w:val="center"/>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39351D" w:rsidRPr="00EB3DD8" w:rsidRDefault="0039351D" w:rsidP="00346CC7">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 xml:space="preserve">Размер обеспечения заявки </w:t>
            </w:r>
            <w:r w:rsidR="00264B60" w:rsidRPr="00EB3DD8">
              <w:rPr>
                <w:rFonts w:ascii="Times New Roman" w:hAnsi="Times New Roman" w:cs="Times New Roman"/>
                <w:bCs/>
                <w:sz w:val="20"/>
                <w:szCs w:val="20"/>
              </w:rPr>
              <w:t>100</w:t>
            </w:r>
            <w:r w:rsidRPr="00EB3DD8">
              <w:rPr>
                <w:rFonts w:ascii="Times New Roman" w:hAnsi="Times New Roman" w:cs="Times New Roman"/>
                <w:bCs/>
                <w:sz w:val="20"/>
                <w:szCs w:val="20"/>
              </w:rPr>
              <w:t xml:space="preserve">% </w:t>
            </w:r>
          </w:p>
        </w:tc>
      </w:tr>
      <w:tr w:rsidR="0039351D" w:rsidRPr="00EB3DD8" w:rsidTr="00B67D52">
        <w:trPr>
          <w:trHeight w:val="1879"/>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14E9D" w:rsidRPr="00CB5F4A" w:rsidRDefault="0039351D"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bCs/>
                <w:sz w:val="20"/>
                <w:szCs w:val="20"/>
              </w:rPr>
              <w:t xml:space="preserve">Лот 1: </w:t>
            </w:r>
            <w:r w:rsidRPr="00CB5F4A">
              <w:rPr>
                <w:rFonts w:ascii="Times New Roman" w:hAnsi="Times New Roman" w:cs="Times New Roman"/>
                <w:sz w:val="20"/>
                <w:szCs w:val="20"/>
              </w:rPr>
              <w:t>земельный участок</w:t>
            </w:r>
            <w:r w:rsidR="007E567B" w:rsidRPr="00CB5F4A">
              <w:rPr>
                <w:rFonts w:ascii="Times New Roman" w:hAnsi="Times New Roman" w:cs="Times New Roman"/>
                <w:sz w:val="20"/>
                <w:szCs w:val="20"/>
              </w:rPr>
              <w:t>,</w:t>
            </w:r>
            <w:r w:rsidRPr="00CB5F4A">
              <w:rPr>
                <w:rFonts w:ascii="Times New Roman" w:hAnsi="Times New Roman" w:cs="Times New Roman"/>
                <w:sz w:val="20"/>
                <w:szCs w:val="20"/>
              </w:rPr>
              <w:t xml:space="preserve"> площадью </w:t>
            </w:r>
            <w:r w:rsidR="00B740B8">
              <w:rPr>
                <w:rFonts w:ascii="Times New Roman" w:hAnsi="Times New Roman" w:cs="Times New Roman"/>
                <w:sz w:val="20"/>
                <w:szCs w:val="20"/>
              </w:rPr>
              <w:t>3170</w:t>
            </w:r>
            <w:r w:rsidR="0005433C" w:rsidRPr="00CB5F4A">
              <w:rPr>
                <w:rFonts w:ascii="Times New Roman" w:hAnsi="Times New Roman" w:cs="Times New Roman"/>
                <w:sz w:val="20"/>
                <w:szCs w:val="20"/>
              </w:rPr>
              <w:t xml:space="preserve"> </w:t>
            </w:r>
            <w:r w:rsidR="007E567B" w:rsidRPr="00CB5F4A">
              <w:rPr>
                <w:rFonts w:ascii="Times New Roman" w:hAnsi="Times New Roman" w:cs="Times New Roman"/>
                <w:sz w:val="20"/>
                <w:szCs w:val="20"/>
              </w:rPr>
              <w:t xml:space="preserve">кв.м, отнесенный к землям </w:t>
            </w:r>
            <w:r w:rsidR="00B32C3C">
              <w:rPr>
                <w:rFonts w:ascii="Times New Roman" w:hAnsi="Times New Roman" w:cs="Times New Roman"/>
                <w:sz w:val="20"/>
                <w:szCs w:val="20"/>
              </w:rPr>
              <w:t>сельскохозяйственного назначения</w:t>
            </w:r>
            <w:r w:rsidR="007E567B" w:rsidRPr="00CB5F4A">
              <w:rPr>
                <w:rFonts w:ascii="Times New Roman" w:hAnsi="Times New Roman" w:cs="Times New Roman"/>
                <w:sz w:val="20"/>
                <w:szCs w:val="20"/>
              </w:rPr>
              <w:t xml:space="preserve">, имеющий вид разрешенного использования – </w:t>
            </w:r>
            <w:r w:rsidR="00B67D52" w:rsidRPr="00CB5F4A">
              <w:rPr>
                <w:rFonts w:ascii="Times New Roman" w:hAnsi="Times New Roman" w:cs="Times New Roman"/>
                <w:sz w:val="20"/>
                <w:szCs w:val="20"/>
              </w:rPr>
              <w:t>«</w:t>
            </w:r>
            <w:r w:rsidR="00B740B8">
              <w:rPr>
                <w:rFonts w:ascii="Times New Roman" w:hAnsi="Times New Roman" w:cs="Times New Roman"/>
                <w:sz w:val="20"/>
                <w:szCs w:val="20"/>
              </w:rPr>
              <w:t>сельскохозяйственное использование</w:t>
            </w:r>
            <w:r w:rsidR="00B67D52" w:rsidRPr="00CB5F4A">
              <w:rPr>
                <w:rFonts w:ascii="Times New Roman" w:hAnsi="Times New Roman" w:cs="Times New Roman"/>
                <w:sz w:val="20"/>
                <w:szCs w:val="20"/>
              </w:rPr>
              <w:t>»</w:t>
            </w:r>
            <w:r w:rsidR="00174394" w:rsidRPr="00CB5F4A">
              <w:rPr>
                <w:rFonts w:ascii="Times New Roman" w:hAnsi="Times New Roman" w:cs="Times New Roman"/>
                <w:sz w:val="20"/>
                <w:szCs w:val="20"/>
              </w:rPr>
              <w:t>; кадастровый номер 63:</w:t>
            </w:r>
            <w:r w:rsidR="002F2913" w:rsidRPr="00CB5F4A">
              <w:rPr>
                <w:rFonts w:ascii="Times New Roman" w:hAnsi="Times New Roman" w:cs="Times New Roman"/>
                <w:sz w:val="20"/>
                <w:szCs w:val="20"/>
              </w:rPr>
              <w:t>17</w:t>
            </w:r>
            <w:r w:rsidR="00174394" w:rsidRPr="00CB5F4A">
              <w:rPr>
                <w:rFonts w:ascii="Times New Roman" w:hAnsi="Times New Roman" w:cs="Times New Roman"/>
                <w:sz w:val="20"/>
                <w:szCs w:val="20"/>
              </w:rPr>
              <w:t>:</w:t>
            </w:r>
            <w:r w:rsidR="00D8254E">
              <w:rPr>
                <w:rFonts w:ascii="Times New Roman" w:hAnsi="Times New Roman" w:cs="Times New Roman"/>
                <w:sz w:val="20"/>
                <w:szCs w:val="20"/>
              </w:rPr>
              <w:t>1402005:</w:t>
            </w:r>
            <w:r w:rsidR="00B740B8">
              <w:rPr>
                <w:rFonts w:ascii="Times New Roman" w:hAnsi="Times New Roman" w:cs="Times New Roman"/>
                <w:sz w:val="20"/>
                <w:szCs w:val="20"/>
              </w:rPr>
              <w:t>371</w:t>
            </w:r>
            <w:r w:rsidR="00D374C4" w:rsidRPr="00CB5F4A">
              <w:rPr>
                <w:rFonts w:ascii="Times New Roman" w:hAnsi="Times New Roman" w:cs="Times New Roman"/>
                <w:sz w:val="20"/>
                <w:szCs w:val="20"/>
              </w:rPr>
              <w:t xml:space="preserve">, расположенный по адресу: Самарская область, </w:t>
            </w:r>
            <w:r w:rsidR="002F2913" w:rsidRPr="00CB5F4A">
              <w:rPr>
                <w:rFonts w:ascii="Times New Roman" w:hAnsi="Times New Roman" w:cs="Times New Roman"/>
                <w:sz w:val="20"/>
                <w:szCs w:val="20"/>
              </w:rPr>
              <w:t>Волжский</w:t>
            </w:r>
            <w:r w:rsidR="00D374C4" w:rsidRPr="00CB5F4A">
              <w:rPr>
                <w:rFonts w:ascii="Times New Roman" w:hAnsi="Times New Roman" w:cs="Times New Roman"/>
                <w:sz w:val="20"/>
                <w:szCs w:val="20"/>
              </w:rPr>
              <w:t xml:space="preserve"> район</w:t>
            </w:r>
            <w:r w:rsidR="00B20C44">
              <w:rPr>
                <w:rFonts w:ascii="Times New Roman" w:hAnsi="Times New Roman" w:cs="Times New Roman"/>
                <w:sz w:val="20"/>
                <w:szCs w:val="20"/>
              </w:rPr>
              <w:t>,</w:t>
            </w:r>
            <w:r w:rsidR="00B20C44">
              <w:t xml:space="preserve"> </w:t>
            </w:r>
            <w:r w:rsidR="00B740B8">
              <w:rPr>
                <w:rFonts w:ascii="Times New Roman" w:hAnsi="Times New Roman" w:cs="Times New Roman"/>
                <w:sz w:val="20"/>
                <w:szCs w:val="20"/>
              </w:rPr>
              <w:t>в районе п. Просвет</w:t>
            </w:r>
            <w:r w:rsidR="00564FBC" w:rsidRPr="00CB5F4A">
              <w:rPr>
                <w:rFonts w:ascii="Times New Roman" w:hAnsi="Times New Roman" w:cs="Times New Roman"/>
                <w:sz w:val="20"/>
                <w:szCs w:val="20"/>
              </w:rPr>
              <w:t>.</w:t>
            </w:r>
          </w:p>
          <w:p w:rsidR="00564FBC" w:rsidRPr="00CB5F4A" w:rsidRDefault="00564FBC"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sz w:val="20"/>
                <w:szCs w:val="20"/>
              </w:rPr>
              <w:t>Срок аренды: 5 лет.</w:t>
            </w:r>
          </w:p>
          <w:p w:rsidR="00E14E9D" w:rsidRPr="00CB5F4A" w:rsidRDefault="00E14E9D"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sz w:val="20"/>
                <w:szCs w:val="20"/>
              </w:rPr>
              <w:t>Обременения и ограничения в использовании земельного участка устанавливаются в соответствии со сведениями, содержащимися в Едином государственном реестре недвижимости.</w:t>
            </w:r>
          </w:p>
          <w:p w:rsidR="00BA3253" w:rsidRPr="00EB3DD8" w:rsidRDefault="00BA3253" w:rsidP="00A57E73">
            <w:pPr>
              <w:spacing w:after="0" w:line="240" w:lineRule="auto"/>
              <w:rPr>
                <w:rFonts w:ascii="Times New Roman" w:hAnsi="Times New Roman" w:cs="Times New Roman"/>
                <w:sz w:val="20"/>
                <w:szCs w:val="20"/>
              </w:rPr>
            </w:pP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942DB" w:rsidRPr="00EB3DD8" w:rsidRDefault="00B740B8"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170 000</w:t>
            </w:r>
            <w:r w:rsidR="009D1145">
              <w:rPr>
                <w:rFonts w:ascii="Times New Roman" w:hAnsi="Times New Roman" w:cs="Times New Roman"/>
                <w:sz w:val="20"/>
                <w:szCs w:val="20"/>
              </w:rPr>
              <w:t>,00</w:t>
            </w:r>
          </w:p>
          <w:p w:rsidR="00BA3253" w:rsidRDefault="00B740B8"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Сто семьдесят тысяч </w:t>
            </w:r>
            <w:r w:rsidR="00D8254E">
              <w:rPr>
                <w:rFonts w:ascii="Times New Roman" w:hAnsi="Times New Roman" w:cs="Times New Roman"/>
                <w:sz w:val="20"/>
                <w:szCs w:val="20"/>
              </w:rPr>
              <w:t>рубля</w:t>
            </w:r>
            <w:r w:rsidR="00A57E73">
              <w:rPr>
                <w:rFonts w:ascii="Times New Roman" w:hAnsi="Times New Roman" w:cs="Times New Roman"/>
                <w:sz w:val="20"/>
                <w:szCs w:val="20"/>
              </w:rPr>
              <w:t xml:space="preserve"> </w:t>
            </w:r>
            <w:r w:rsidR="00E14E9D">
              <w:rPr>
                <w:rFonts w:ascii="Times New Roman" w:hAnsi="Times New Roman" w:cs="Times New Roman"/>
                <w:sz w:val="20"/>
                <w:szCs w:val="20"/>
              </w:rPr>
              <w:t>0</w:t>
            </w:r>
            <w:r w:rsidR="00A57E73">
              <w:rPr>
                <w:rFonts w:ascii="Times New Roman" w:hAnsi="Times New Roman" w:cs="Times New Roman"/>
                <w:sz w:val="20"/>
                <w:szCs w:val="20"/>
              </w:rPr>
              <w:t>0 копеек</w:t>
            </w:r>
          </w:p>
          <w:p w:rsidR="00E14E9D" w:rsidRDefault="00E14E9D" w:rsidP="00B942DB">
            <w:pPr>
              <w:spacing w:after="0" w:line="240" w:lineRule="auto"/>
              <w:jc w:val="center"/>
              <w:rPr>
                <w:rFonts w:ascii="Times New Roman" w:hAnsi="Times New Roman" w:cs="Times New Roman"/>
                <w:sz w:val="20"/>
                <w:szCs w:val="20"/>
              </w:rPr>
            </w:pPr>
          </w:p>
          <w:p w:rsidR="00B740B8" w:rsidRDefault="00B740B8" w:rsidP="00B942DB">
            <w:pPr>
              <w:spacing w:after="0" w:line="240" w:lineRule="auto"/>
              <w:jc w:val="center"/>
              <w:rPr>
                <w:rFonts w:ascii="Times New Roman" w:hAnsi="Times New Roman" w:cs="Times New Roman"/>
                <w:sz w:val="20"/>
                <w:szCs w:val="20"/>
              </w:rPr>
            </w:pPr>
          </w:p>
          <w:p w:rsidR="00E14E9D"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соответствии с </w:t>
            </w:r>
          </w:p>
          <w:p w:rsidR="005C36C0"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Отчетом №</w:t>
            </w:r>
            <w:r w:rsidR="005C36C0">
              <w:rPr>
                <w:rFonts w:ascii="Times New Roman" w:hAnsi="Times New Roman" w:cs="Times New Roman"/>
                <w:sz w:val="20"/>
                <w:szCs w:val="20"/>
              </w:rPr>
              <w:t xml:space="preserve"> </w:t>
            </w:r>
            <w:r w:rsidR="00B740B8">
              <w:rPr>
                <w:rFonts w:ascii="Times New Roman" w:hAnsi="Times New Roman" w:cs="Times New Roman"/>
                <w:sz w:val="20"/>
                <w:szCs w:val="20"/>
              </w:rPr>
              <w:t>104/12-23</w:t>
            </w:r>
            <w:r>
              <w:rPr>
                <w:rFonts w:ascii="Times New Roman" w:hAnsi="Times New Roman" w:cs="Times New Roman"/>
                <w:sz w:val="20"/>
                <w:szCs w:val="20"/>
              </w:rPr>
              <w:t xml:space="preserve"> об </w:t>
            </w:r>
            <w:r w:rsidR="005C36C0">
              <w:rPr>
                <w:rFonts w:ascii="Times New Roman" w:hAnsi="Times New Roman" w:cs="Times New Roman"/>
                <w:sz w:val="20"/>
                <w:szCs w:val="20"/>
              </w:rPr>
              <w:t>определении рыночной стоимости объекта оценки</w:t>
            </w:r>
            <w:r>
              <w:rPr>
                <w:rFonts w:ascii="Times New Roman" w:hAnsi="Times New Roman" w:cs="Times New Roman"/>
                <w:sz w:val="20"/>
                <w:szCs w:val="20"/>
              </w:rPr>
              <w:t>, подготовленн</w:t>
            </w:r>
            <w:r w:rsidR="00CB5F4A">
              <w:rPr>
                <w:rFonts w:ascii="Times New Roman" w:hAnsi="Times New Roman" w:cs="Times New Roman"/>
                <w:sz w:val="20"/>
                <w:szCs w:val="20"/>
              </w:rPr>
              <w:t>ому</w:t>
            </w:r>
            <w:r>
              <w:rPr>
                <w:rFonts w:ascii="Times New Roman" w:hAnsi="Times New Roman" w:cs="Times New Roman"/>
                <w:sz w:val="20"/>
                <w:szCs w:val="20"/>
              </w:rPr>
              <w:t xml:space="preserve"> </w:t>
            </w:r>
          </w:p>
          <w:p w:rsidR="00E14E9D" w:rsidRPr="00EB3DD8"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ООО «Эксперт-Центр»</w:t>
            </w: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BA3253" w:rsidRPr="00EB3DD8" w:rsidRDefault="00BA3253" w:rsidP="00B942DB">
            <w:pPr>
              <w:spacing w:after="0" w:line="240" w:lineRule="auto"/>
              <w:jc w:val="center"/>
              <w:rPr>
                <w:rFonts w:ascii="Times New Roman" w:hAnsi="Times New Roman" w:cs="Times New Roman"/>
                <w:sz w:val="20"/>
                <w:szCs w:val="20"/>
              </w:rPr>
            </w:pPr>
          </w:p>
          <w:p w:rsidR="00EB3DD8" w:rsidRDefault="00EB3DD8" w:rsidP="00B942DB">
            <w:pPr>
              <w:spacing w:after="0" w:line="240" w:lineRule="auto"/>
              <w:jc w:val="center"/>
              <w:rPr>
                <w:rFonts w:ascii="Times New Roman" w:hAnsi="Times New Roman" w:cs="Times New Roman"/>
                <w:sz w:val="20"/>
                <w:szCs w:val="20"/>
              </w:rPr>
            </w:pPr>
          </w:p>
          <w:p w:rsidR="00BA3253" w:rsidRPr="00EB3DD8" w:rsidRDefault="00BA3253" w:rsidP="004138DC">
            <w:pPr>
              <w:spacing w:after="0" w:line="240" w:lineRule="auto"/>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B740B8" w:rsidRPr="00EB3DD8" w:rsidRDefault="00B740B8" w:rsidP="00B74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170 000,00</w:t>
            </w:r>
          </w:p>
          <w:p w:rsidR="00B740B8" w:rsidRDefault="00B740B8" w:rsidP="00B74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 семьдесят тысяч рубля 00 копеек</w:t>
            </w:r>
          </w:p>
          <w:p w:rsidR="00EB3DD8" w:rsidRDefault="00EB3DD8" w:rsidP="00BA3253">
            <w:pPr>
              <w:spacing w:after="0" w:line="240" w:lineRule="auto"/>
              <w:jc w:val="center"/>
              <w:rPr>
                <w:rFonts w:ascii="Times New Roman" w:hAnsi="Times New Roman" w:cs="Times New Roman"/>
                <w:sz w:val="20"/>
                <w:szCs w:val="20"/>
              </w:rPr>
            </w:pPr>
          </w:p>
          <w:p w:rsidR="00C11BF3" w:rsidRPr="00EB3DD8" w:rsidRDefault="00C11BF3" w:rsidP="00BA3253">
            <w:pPr>
              <w:spacing w:after="0" w:line="240" w:lineRule="auto"/>
              <w:jc w:val="center"/>
              <w:rPr>
                <w:rFonts w:ascii="Times New Roman" w:hAnsi="Times New Roman" w:cs="Times New Roman"/>
                <w:sz w:val="20"/>
                <w:szCs w:val="20"/>
              </w:rPr>
            </w:pPr>
          </w:p>
        </w:tc>
      </w:tr>
      <w:tr w:rsidR="002A55AF" w:rsidRPr="00EB3DD8" w:rsidTr="00041FCF">
        <w:trPr>
          <w:trHeight w:val="843"/>
          <w:tblCellSpacing w:w="0" w:type="dxa"/>
        </w:trPr>
        <w:tc>
          <w:tcPr>
            <w:tcW w:w="391" w:type="dxa"/>
            <w:tcBorders>
              <w:top w:val="outset" w:sz="6" w:space="0" w:color="auto"/>
              <w:bottom w:val="outset" w:sz="6" w:space="0" w:color="auto"/>
              <w:right w:val="outset" w:sz="6" w:space="0" w:color="auto"/>
            </w:tcBorders>
          </w:tcPr>
          <w:p w:rsidR="002A55AF" w:rsidRPr="00EB3DD8" w:rsidRDefault="00B740B8"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2A55AF" w:rsidRPr="00EB3DD8" w:rsidRDefault="002A55AF"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Максимально и (или) минимально допустимых параметров разрешенного строительства объекта капитального строительства</w:t>
            </w:r>
          </w:p>
        </w:tc>
        <w:tc>
          <w:tcPr>
            <w:tcW w:w="7039" w:type="dxa"/>
            <w:gridSpan w:val="2"/>
            <w:tcBorders>
              <w:top w:val="outset" w:sz="6" w:space="0" w:color="auto"/>
              <w:left w:val="outset" w:sz="6" w:space="0" w:color="auto"/>
              <w:bottom w:val="outset" w:sz="6" w:space="0" w:color="auto"/>
            </w:tcBorders>
            <w:shd w:val="clear" w:color="auto" w:fill="FFFFFF"/>
          </w:tcPr>
          <w:p w:rsidR="005C36C0" w:rsidRPr="005C36C0" w:rsidRDefault="005C36C0" w:rsidP="005C36C0">
            <w:pPr>
              <w:spacing w:after="0" w:line="240" w:lineRule="auto"/>
              <w:jc w:val="both"/>
              <w:rPr>
                <w:rFonts w:ascii="Times New Roman" w:hAnsi="Times New Roman" w:cs="Times New Roman"/>
                <w:sz w:val="20"/>
                <w:szCs w:val="20"/>
              </w:rPr>
            </w:pPr>
            <w:r w:rsidRPr="005C36C0">
              <w:rPr>
                <w:rFonts w:ascii="Times New Roman" w:eastAsia="MS MinNew Roman" w:hAnsi="Times New Roman" w:cs="Times New Roman"/>
                <w:sz w:val="20"/>
                <w:szCs w:val="20"/>
              </w:rPr>
              <w:t>Территориальная</w:t>
            </w:r>
            <w:r>
              <w:rPr>
                <w:rFonts w:ascii="Times New Roman" w:eastAsia="MS MinNew Roman" w:hAnsi="Times New Roman" w:cs="Times New Roman"/>
                <w:sz w:val="20"/>
                <w:szCs w:val="20"/>
              </w:rPr>
              <w:t xml:space="preserve"> зона </w:t>
            </w:r>
            <w:r w:rsidR="00383050">
              <w:rPr>
                <w:rFonts w:ascii="Times New Roman" w:eastAsia="MS MinNew Roman" w:hAnsi="Times New Roman" w:cs="Times New Roman"/>
                <w:sz w:val="20"/>
                <w:szCs w:val="20"/>
              </w:rPr>
              <w:t>Сх2</w:t>
            </w:r>
            <w:r>
              <w:rPr>
                <w:rFonts w:ascii="Times New Roman" w:eastAsia="MS MinNew Roman" w:hAnsi="Times New Roman" w:cs="Times New Roman"/>
                <w:sz w:val="20"/>
                <w:szCs w:val="20"/>
              </w:rPr>
              <w:t xml:space="preserve"> </w:t>
            </w:r>
            <w:r w:rsidR="00F22EA4">
              <w:rPr>
                <w:rFonts w:ascii="Times New Roman" w:eastAsia="MS MinNew Roman" w:hAnsi="Times New Roman" w:cs="Times New Roman"/>
                <w:sz w:val="20"/>
                <w:szCs w:val="20"/>
              </w:rPr>
              <w:t>–</w:t>
            </w:r>
            <w:r>
              <w:rPr>
                <w:rFonts w:ascii="Times New Roman" w:eastAsia="MS MinNew Roman" w:hAnsi="Times New Roman" w:cs="Times New Roman"/>
                <w:sz w:val="20"/>
                <w:szCs w:val="20"/>
              </w:rPr>
              <w:t xml:space="preserve"> </w:t>
            </w:r>
            <w:r w:rsidR="00383050">
              <w:rPr>
                <w:rFonts w:ascii="Times New Roman" w:hAnsi="Times New Roman" w:cs="Times New Roman"/>
                <w:sz w:val="20"/>
                <w:szCs w:val="20"/>
              </w:rPr>
              <w:t>зона сельскохозяйственного использования за грани</w:t>
            </w:r>
            <w:r w:rsidR="00383050" w:rsidRPr="00383050">
              <w:rPr>
                <w:rFonts w:ascii="Times New Roman" w:hAnsi="Times New Roman" w:cs="Times New Roman"/>
                <w:sz w:val="20"/>
                <w:szCs w:val="20"/>
              </w:rPr>
              <w:t>цами населенного пункта</w:t>
            </w:r>
            <w:r>
              <w:rPr>
                <w:rFonts w:ascii="Times New Roman" w:hAnsi="Times New Roman" w:cs="Times New Roman"/>
                <w:sz w:val="20"/>
                <w:szCs w:val="20"/>
              </w:rPr>
              <w:t>.</w:t>
            </w:r>
          </w:p>
          <w:p w:rsidR="00A57E73" w:rsidRPr="004138DC" w:rsidRDefault="0011562C" w:rsidP="00383050">
            <w:pPr>
              <w:spacing w:after="0" w:line="240" w:lineRule="auto"/>
              <w:contextualSpacing/>
              <w:rPr>
                <w:rFonts w:ascii="Times New Roman" w:eastAsia="MS MinNew Roman" w:hAnsi="Times New Roman" w:cs="Times New Roman"/>
                <w:sz w:val="20"/>
                <w:szCs w:val="20"/>
              </w:rPr>
            </w:pPr>
            <w:r>
              <w:rPr>
                <w:rFonts w:ascii="Times New Roman" w:eastAsia="MS MinNew Roman" w:hAnsi="Times New Roman" w:cs="Times New Roman"/>
                <w:sz w:val="20"/>
                <w:szCs w:val="20"/>
              </w:rPr>
              <w:t xml:space="preserve">Параметры строительства определены Правилами землепользования и застройки сельского поселения </w:t>
            </w:r>
            <w:r w:rsidR="00383050">
              <w:rPr>
                <w:rFonts w:ascii="Times New Roman" w:eastAsia="MS MinNew Roman" w:hAnsi="Times New Roman" w:cs="Times New Roman"/>
                <w:sz w:val="20"/>
                <w:szCs w:val="20"/>
              </w:rPr>
              <w:t>Просвет</w:t>
            </w:r>
            <w:r>
              <w:rPr>
                <w:rFonts w:ascii="Times New Roman" w:eastAsia="MS MinNew Roman" w:hAnsi="Times New Roman" w:cs="Times New Roman"/>
                <w:sz w:val="20"/>
                <w:szCs w:val="20"/>
              </w:rPr>
              <w:t xml:space="preserve"> муниципального района Волжский Самарской области, утвержденными решением Собрания представителей сельского поселения </w:t>
            </w:r>
            <w:r w:rsidR="00383050">
              <w:rPr>
                <w:rFonts w:ascii="Times New Roman" w:eastAsia="MS MinNew Roman" w:hAnsi="Times New Roman" w:cs="Times New Roman"/>
                <w:sz w:val="20"/>
                <w:szCs w:val="20"/>
              </w:rPr>
              <w:t>Просвет</w:t>
            </w:r>
            <w:r w:rsidR="00F22EA4">
              <w:rPr>
                <w:rFonts w:ascii="Times New Roman" w:eastAsia="MS MinNew Roman" w:hAnsi="Times New Roman" w:cs="Times New Roman"/>
                <w:sz w:val="20"/>
                <w:szCs w:val="20"/>
              </w:rPr>
              <w:t xml:space="preserve"> </w:t>
            </w:r>
            <w:r>
              <w:rPr>
                <w:rFonts w:ascii="Times New Roman" w:eastAsia="MS MinNew Roman" w:hAnsi="Times New Roman" w:cs="Times New Roman"/>
                <w:sz w:val="20"/>
                <w:szCs w:val="20"/>
              </w:rPr>
              <w:t xml:space="preserve">муниципального района Волжский Самарской </w:t>
            </w:r>
            <w:r w:rsidR="00383050">
              <w:rPr>
                <w:rFonts w:ascii="Times New Roman" w:eastAsia="MS MinNew Roman" w:hAnsi="Times New Roman" w:cs="Times New Roman"/>
                <w:sz w:val="20"/>
                <w:szCs w:val="20"/>
              </w:rPr>
              <w:t>области от 26</w:t>
            </w:r>
            <w:r w:rsidR="00F22EA4">
              <w:rPr>
                <w:rFonts w:ascii="Times New Roman" w:eastAsia="MS MinNew Roman" w:hAnsi="Times New Roman" w:cs="Times New Roman"/>
                <w:sz w:val="20"/>
                <w:szCs w:val="20"/>
              </w:rPr>
              <w:t>.12.2013</w:t>
            </w:r>
            <w:r w:rsidR="005C36C0">
              <w:rPr>
                <w:rFonts w:ascii="Times New Roman" w:eastAsia="MS MinNew Roman" w:hAnsi="Times New Roman" w:cs="Times New Roman"/>
                <w:sz w:val="20"/>
                <w:szCs w:val="20"/>
              </w:rPr>
              <w:t xml:space="preserve"> № </w:t>
            </w:r>
            <w:r w:rsidR="00383050">
              <w:rPr>
                <w:rFonts w:ascii="Times New Roman" w:eastAsia="MS MinNew Roman" w:hAnsi="Times New Roman" w:cs="Times New Roman"/>
                <w:sz w:val="20"/>
                <w:szCs w:val="20"/>
              </w:rPr>
              <w:t>146</w:t>
            </w:r>
            <w:r>
              <w:rPr>
                <w:rFonts w:ascii="Times New Roman" w:eastAsia="MS MinNew Roman" w:hAnsi="Times New Roman" w:cs="Times New Roman"/>
                <w:sz w:val="20"/>
                <w:szCs w:val="20"/>
              </w:rPr>
              <w:t xml:space="preserve"> и опубликованными на официальном сайте сельского поселения </w:t>
            </w:r>
            <w:r w:rsidR="00383050">
              <w:rPr>
                <w:rFonts w:ascii="Times New Roman" w:eastAsia="MS MinNew Roman" w:hAnsi="Times New Roman" w:cs="Times New Roman"/>
                <w:sz w:val="20"/>
                <w:szCs w:val="20"/>
              </w:rPr>
              <w:t>Просвет</w:t>
            </w:r>
            <w:r w:rsidR="00DA280C">
              <w:rPr>
                <w:rFonts w:ascii="Times New Roman" w:eastAsia="MS MinNew Roman" w:hAnsi="Times New Roman" w:cs="Times New Roman"/>
                <w:sz w:val="20"/>
                <w:szCs w:val="20"/>
              </w:rPr>
              <w:t xml:space="preserve"> </w:t>
            </w:r>
            <w:r>
              <w:rPr>
                <w:rFonts w:ascii="Times New Roman" w:eastAsia="MS MinNew Roman" w:hAnsi="Times New Roman" w:cs="Times New Roman"/>
                <w:sz w:val="20"/>
                <w:szCs w:val="20"/>
              </w:rPr>
              <w:t xml:space="preserve"> муниципального района Волжский Самарской области в сети Интернет.</w:t>
            </w:r>
          </w:p>
        </w:tc>
      </w:tr>
      <w:tr w:rsidR="008F06F8" w:rsidRPr="00EB3DD8" w:rsidTr="00B20C44">
        <w:trPr>
          <w:trHeight w:val="91"/>
          <w:tblCellSpacing w:w="0" w:type="dxa"/>
        </w:trPr>
        <w:tc>
          <w:tcPr>
            <w:tcW w:w="10490" w:type="dxa"/>
            <w:gridSpan w:val="4"/>
            <w:tcBorders>
              <w:top w:val="outset" w:sz="6" w:space="0" w:color="auto"/>
              <w:bottom w:val="outset" w:sz="6" w:space="0" w:color="auto"/>
            </w:tcBorders>
          </w:tcPr>
          <w:p w:rsidR="008F06F8" w:rsidRDefault="008F06F8"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Порядок проведения аукциона</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торгов:</w:t>
            </w:r>
          </w:p>
        </w:tc>
        <w:tc>
          <w:tcPr>
            <w:tcW w:w="7039" w:type="dxa"/>
            <w:gridSpan w:val="2"/>
            <w:tcBorders>
              <w:top w:val="outset" w:sz="6" w:space="0" w:color="auto"/>
              <w:left w:val="outset" w:sz="6" w:space="0" w:color="auto"/>
              <w:bottom w:val="outset" w:sz="6" w:space="0" w:color="auto"/>
            </w:tcBorders>
          </w:tcPr>
          <w:p w:rsidR="00EE2844" w:rsidRPr="00EB3DD8" w:rsidRDefault="00F22EA4"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электронный </w:t>
            </w:r>
            <w:r w:rsidR="00EE2844" w:rsidRPr="00EB3DD8">
              <w:rPr>
                <w:rFonts w:ascii="Times New Roman" w:hAnsi="Times New Roman" w:cs="Times New Roman"/>
                <w:sz w:val="20"/>
                <w:szCs w:val="20"/>
              </w:rPr>
              <w:t>аукцион, открытый по составу участников</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Форма подачи предложений о </w:t>
            </w:r>
            <w:r w:rsidRPr="00EB3DD8">
              <w:rPr>
                <w:rFonts w:ascii="Times New Roman" w:hAnsi="Times New Roman" w:cs="Times New Roman"/>
                <w:bCs/>
                <w:sz w:val="20"/>
                <w:szCs w:val="20"/>
              </w:rPr>
              <w:lastRenderedPageBreak/>
              <w:t>цене:</w:t>
            </w:r>
          </w:p>
        </w:tc>
        <w:tc>
          <w:tcPr>
            <w:tcW w:w="7039" w:type="dxa"/>
            <w:gridSpan w:val="2"/>
            <w:tcBorders>
              <w:top w:val="outset" w:sz="6" w:space="0" w:color="auto"/>
              <w:left w:val="outset" w:sz="6" w:space="0" w:color="auto"/>
              <w:bottom w:val="outset" w:sz="6" w:space="0" w:color="auto"/>
            </w:tcBorders>
          </w:tcPr>
          <w:p w:rsidR="00EE2844" w:rsidRPr="00EB3DD8" w:rsidRDefault="00EE2844" w:rsidP="00F22EA4">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lastRenderedPageBreak/>
              <w:t>от</w:t>
            </w:r>
            <w:r w:rsidR="00F22EA4">
              <w:rPr>
                <w:rFonts w:ascii="Times New Roman" w:hAnsi="Times New Roman" w:cs="Times New Roman"/>
                <w:sz w:val="20"/>
                <w:szCs w:val="20"/>
              </w:rPr>
              <w:t>крытая форма подачи предложений</w:t>
            </w:r>
          </w:p>
        </w:tc>
      </w:tr>
      <w:tr w:rsidR="00EE2844" w:rsidRPr="00EB3DD8" w:rsidTr="00D53D1C">
        <w:trPr>
          <w:trHeight w:val="258"/>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Шаг аукциона:</w:t>
            </w:r>
          </w:p>
        </w:tc>
        <w:tc>
          <w:tcPr>
            <w:tcW w:w="7039" w:type="dxa"/>
            <w:gridSpan w:val="2"/>
            <w:tcBorders>
              <w:top w:val="outset" w:sz="6" w:space="0" w:color="auto"/>
              <w:left w:val="outset" w:sz="6" w:space="0" w:color="auto"/>
              <w:bottom w:val="outset" w:sz="6" w:space="0" w:color="auto"/>
            </w:tcBorders>
          </w:tcPr>
          <w:p w:rsidR="009A1949" w:rsidRPr="00EB3DD8" w:rsidRDefault="009A1949" w:rsidP="009A194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Лот №1: </w:t>
            </w:r>
            <w:r w:rsidR="00B740B8">
              <w:rPr>
                <w:rFonts w:ascii="Times New Roman" w:hAnsi="Times New Roman" w:cs="Times New Roman"/>
                <w:sz w:val="20"/>
                <w:szCs w:val="20"/>
              </w:rPr>
              <w:t>5100</w:t>
            </w:r>
            <w:r w:rsidR="0011562C">
              <w:rPr>
                <w:rFonts w:ascii="Times New Roman" w:hAnsi="Times New Roman" w:cs="Times New Roman"/>
                <w:sz w:val="20"/>
                <w:szCs w:val="20"/>
              </w:rPr>
              <w:t>,00</w:t>
            </w:r>
            <w:r w:rsidRPr="00EB3DD8">
              <w:rPr>
                <w:rFonts w:ascii="Times New Roman" w:hAnsi="Times New Roman" w:cs="Times New Roman"/>
                <w:sz w:val="20"/>
                <w:szCs w:val="20"/>
              </w:rPr>
              <w:t xml:space="preserve"> </w:t>
            </w:r>
            <w:r w:rsidR="00212B75">
              <w:rPr>
                <w:rFonts w:ascii="Times New Roman" w:hAnsi="Times New Roman" w:cs="Times New Roman"/>
                <w:sz w:val="20"/>
                <w:szCs w:val="20"/>
              </w:rPr>
              <w:t>руб.</w:t>
            </w:r>
          </w:p>
          <w:p w:rsidR="00EE2844" w:rsidRPr="00EB3DD8" w:rsidRDefault="00EE2844" w:rsidP="003823DF">
            <w:pPr>
              <w:spacing w:after="0" w:line="240" w:lineRule="auto"/>
              <w:jc w:val="center"/>
              <w:rPr>
                <w:rFonts w:ascii="Times New Roman" w:hAnsi="Times New Roman" w:cs="Times New Roman"/>
                <w:sz w:val="20"/>
                <w:szCs w:val="20"/>
              </w:rPr>
            </w:pP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Предмет аукциона:</w:t>
            </w:r>
          </w:p>
        </w:tc>
        <w:tc>
          <w:tcPr>
            <w:tcW w:w="7039" w:type="dxa"/>
            <w:gridSpan w:val="2"/>
            <w:tcBorders>
              <w:top w:val="outset" w:sz="6" w:space="0" w:color="auto"/>
              <w:left w:val="outset" w:sz="6" w:space="0" w:color="auto"/>
              <w:bottom w:val="outset" w:sz="6" w:space="0" w:color="auto"/>
            </w:tcBorders>
          </w:tcPr>
          <w:p w:rsidR="003E6315" w:rsidRPr="00EB3DD8" w:rsidRDefault="003823DF" w:rsidP="00B740B8">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Лот №1: п</w:t>
            </w:r>
            <w:r w:rsidR="00736542" w:rsidRPr="00EB3DD8">
              <w:rPr>
                <w:rFonts w:ascii="Times New Roman" w:hAnsi="Times New Roman" w:cs="Times New Roman"/>
                <w:bCs/>
                <w:sz w:val="20"/>
                <w:szCs w:val="20"/>
              </w:rPr>
              <w:t xml:space="preserve">раво на заключение договора </w:t>
            </w:r>
            <w:r w:rsidR="005C36C0">
              <w:rPr>
                <w:rFonts w:ascii="Times New Roman" w:hAnsi="Times New Roman" w:cs="Times New Roman"/>
                <w:bCs/>
                <w:sz w:val="20"/>
                <w:szCs w:val="20"/>
              </w:rPr>
              <w:t>аренды</w:t>
            </w:r>
            <w:r w:rsidR="00CF3737" w:rsidRPr="00EB3DD8">
              <w:rPr>
                <w:rFonts w:ascii="Times New Roman" w:hAnsi="Times New Roman" w:cs="Times New Roman"/>
                <w:bCs/>
                <w:sz w:val="20"/>
                <w:szCs w:val="20"/>
              </w:rPr>
              <w:t xml:space="preserve"> </w:t>
            </w:r>
            <w:r w:rsidR="005C36C0">
              <w:rPr>
                <w:rFonts w:ascii="Times New Roman" w:hAnsi="Times New Roman" w:cs="Times New Roman"/>
                <w:bCs/>
                <w:sz w:val="20"/>
                <w:szCs w:val="20"/>
              </w:rPr>
              <w:t xml:space="preserve">сроком на 5 (пять) лет </w:t>
            </w:r>
            <w:r w:rsidR="00CF3737" w:rsidRPr="00EB3DD8">
              <w:rPr>
                <w:rFonts w:ascii="Times New Roman" w:hAnsi="Times New Roman" w:cs="Times New Roman"/>
                <w:bCs/>
                <w:sz w:val="20"/>
                <w:szCs w:val="20"/>
              </w:rPr>
              <w:t>земельного участка</w:t>
            </w:r>
            <w:r w:rsidR="00F30293">
              <w:rPr>
                <w:rFonts w:ascii="Times New Roman" w:hAnsi="Times New Roman" w:cs="Times New Roman"/>
                <w:bCs/>
                <w:sz w:val="20"/>
                <w:szCs w:val="20"/>
              </w:rPr>
              <w:t xml:space="preserve"> с кадастровым номером 63:17:</w:t>
            </w:r>
            <w:r w:rsidR="00383050">
              <w:rPr>
                <w:rFonts w:ascii="Times New Roman" w:hAnsi="Times New Roman" w:cs="Times New Roman"/>
                <w:bCs/>
                <w:sz w:val="20"/>
                <w:szCs w:val="20"/>
              </w:rPr>
              <w:t>1402005:</w:t>
            </w:r>
            <w:r w:rsidR="00B740B8">
              <w:rPr>
                <w:rFonts w:ascii="Times New Roman" w:hAnsi="Times New Roman" w:cs="Times New Roman"/>
                <w:bCs/>
                <w:sz w:val="20"/>
                <w:szCs w:val="20"/>
              </w:rPr>
              <w:t>371</w:t>
            </w:r>
            <w:r w:rsidR="00736542" w:rsidRPr="00EB3DD8">
              <w:rPr>
                <w:rFonts w:ascii="Times New Roman" w:hAnsi="Times New Roman" w:cs="Times New Roman"/>
                <w:bCs/>
                <w:sz w:val="20"/>
                <w:szCs w:val="20"/>
              </w:rPr>
              <w:t>, отнесенного к землям</w:t>
            </w:r>
            <w:r w:rsidR="00F30293">
              <w:rPr>
                <w:rFonts w:ascii="Times New Roman" w:hAnsi="Times New Roman" w:cs="Times New Roman"/>
                <w:sz w:val="20"/>
                <w:szCs w:val="20"/>
              </w:rPr>
              <w:t xml:space="preserve"> </w:t>
            </w:r>
            <w:r w:rsidR="00B32C3C">
              <w:rPr>
                <w:rFonts w:ascii="Times New Roman" w:hAnsi="Times New Roman" w:cs="Times New Roman"/>
                <w:sz w:val="20"/>
                <w:szCs w:val="20"/>
              </w:rPr>
              <w:t>сельскохозяйственного назначения</w:t>
            </w:r>
            <w:r w:rsidR="00F30293">
              <w:rPr>
                <w:rFonts w:ascii="Times New Roman" w:hAnsi="Times New Roman" w:cs="Times New Roman"/>
                <w:sz w:val="20"/>
                <w:szCs w:val="20"/>
              </w:rPr>
              <w:t xml:space="preserve"> и</w:t>
            </w:r>
            <w:r w:rsidR="00736542" w:rsidRPr="00EB3DD8">
              <w:rPr>
                <w:rFonts w:ascii="Times New Roman" w:hAnsi="Times New Roman" w:cs="Times New Roman"/>
                <w:sz w:val="20"/>
                <w:szCs w:val="20"/>
              </w:rPr>
              <w:t xml:space="preserve"> имеющего вид разрешенного использования – </w:t>
            </w:r>
            <w:r w:rsidR="007D5120" w:rsidRPr="00EB3DD8">
              <w:rPr>
                <w:rFonts w:ascii="Times New Roman" w:hAnsi="Times New Roman" w:cs="Times New Roman"/>
                <w:sz w:val="20"/>
                <w:szCs w:val="20"/>
              </w:rPr>
              <w:t>«</w:t>
            </w:r>
            <w:r w:rsidR="00B740B8">
              <w:rPr>
                <w:rFonts w:ascii="Times New Roman" w:hAnsi="Times New Roman" w:cs="Times New Roman"/>
                <w:sz w:val="20"/>
                <w:szCs w:val="20"/>
              </w:rPr>
              <w:t>сельскохозяйственное использование</w:t>
            </w:r>
            <w:r w:rsidR="007D5120" w:rsidRPr="00EB3DD8">
              <w:rPr>
                <w:rFonts w:ascii="Times New Roman" w:hAnsi="Times New Roman" w:cs="Times New Roman"/>
                <w:sz w:val="20"/>
                <w:szCs w:val="20"/>
              </w:rPr>
              <w:t>»</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D4131D" w:rsidRPr="00EB3DD8"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Оператор электронной площадки, на которой предусмотрено проведение аукциона в электронной форме</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Pr>
                <w:rFonts w:ascii="Times New Roman" w:hAnsi="Times New Roman"/>
                <w:sz w:val="20"/>
                <w:szCs w:val="24"/>
                <w:shd w:val="clear" w:color="auto" w:fill="FFFFFF"/>
              </w:rPr>
              <w:t>А</w:t>
            </w:r>
            <w:r w:rsidRPr="00D4131D">
              <w:rPr>
                <w:rFonts w:ascii="Times New Roman" w:hAnsi="Times New Roman"/>
                <w:sz w:val="20"/>
                <w:szCs w:val="24"/>
                <w:shd w:val="clear" w:color="auto" w:fill="FFFFFF"/>
              </w:rPr>
              <w:t>кционерное общество "Сбербанк - Автоматизированная система торгов"</w:t>
            </w:r>
          </w:p>
          <w:p w:rsidR="00715398" w:rsidRPr="009D3F6F" w:rsidRDefault="00715398" w:rsidP="00D4131D">
            <w:pPr>
              <w:spacing w:after="0" w:line="240" w:lineRule="auto"/>
              <w:jc w:val="center"/>
              <w:rPr>
                <w:rFonts w:ascii="Times New Roman" w:hAnsi="Times New Roman" w:cs="Times New Roman"/>
                <w:sz w:val="16"/>
                <w:szCs w:val="16"/>
              </w:rPr>
            </w:pPr>
            <w:r>
              <w:rPr>
                <w:rFonts w:ascii="Times New Roman" w:hAnsi="Times New Roman"/>
                <w:sz w:val="20"/>
                <w:szCs w:val="24"/>
                <w:shd w:val="clear" w:color="auto" w:fill="FFFFFF"/>
              </w:rPr>
              <w:t xml:space="preserve">(далее - </w:t>
            </w:r>
            <w:r w:rsidRPr="00715398">
              <w:rPr>
                <w:rFonts w:ascii="Times New Roman" w:hAnsi="Times New Roman"/>
                <w:sz w:val="20"/>
                <w:szCs w:val="24"/>
              </w:rPr>
              <w:t>АО «Сбербанк -АСТ»</w:t>
            </w:r>
            <w:r>
              <w:rPr>
                <w:rFonts w:ascii="Times New Roman" w:hAnsi="Times New Roman"/>
                <w:sz w:val="20"/>
                <w:szCs w:val="24"/>
              </w:rPr>
              <w:t>)</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D4131D"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Официальный сайт оператора электронной площадки в сети «интернет»</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sidRPr="00D4131D">
              <w:rPr>
                <w:rFonts w:ascii="Times New Roman" w:hAnsi="Times New Roman"/>
                <w:sz w:val="20"/>
                <w:szCs w:val="24"/>
              </w:rPr>
              <w:t>https://www.sberbank-ast.ru</w:t>
            </w:r>
          </w:p>
        </w:tc>
      </w:tr>
      <w:tr w:rsidR="00715398"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715398"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715398" w:rsidRPr="00715398" w:rsidRDefault="00715398" w:rsidP="00715398">
            <w:pPr>
              <w:spacing w:after="0" w:line="240" w:lineRule="auto"/>
              <w:jc w:val="center"/>
              <w:rPr>
                <w:rFonts w:ascii="Times New Roman" w:hAnsi="Times New Roman" w:cs="Times New Roman"/>
                <w:bCs/>
                <w:sz w:val="20"/>
                <w:szCs w:val="20"/>
              </w:rPr>
            </w:pPr>
            <w:r w:rsidRPr="00715398">
              <w:rPr>
                <w:rFonts w:ascii="Times New Roman" w:hAnsi="Times New Roman"/>
                <w:color w:val="000000"/>
                <w:sz w:val="20"/>
                <w:szCs w:val="20"/>
              </w:rPr>
              <w:t>Порядок реги</w:t>
            </w:r>
            <w:r>
              <w:rPr>
                <w:rFonts w:ascii="Times New Roman" w:hAnsi="Times New Roman"/>
                <w:color w:val="000000"/>
                <w:sz w:val="20"/>
                <w:szCs w:val="20"/>
              </w:rPr>
              <w:t>страции на электронной площадке</w:t>
            </w:r>
          </w:p>
        </w:tc>
        <w:tc>
          <w:tcPr>
            <w:tcW w:w="7039" w:type="dxa"/>
            <w:gridSpan w:val="2"/>
            <w:tcBorders>
              <w:top w:val="outset" w:sz="6" w:space="0" w:color="auto"/>
              <w:left w:val="outset" w:sz="6" w:space="0" w:color="auto"/>
              <w:bottom w:val="outset" w:sz="6" w:space="0" w:color="auto"/>
            </w:tcBorders>
          </w:tcPr>
          <w:p w:rsidR="00715398" w:rsidRPr="00D4131D" w:rsidRDefault="00715398" w:rsidP="00715398">
            <w:pPr>
              <w:spacing w:after="0" w:line="240" w:lineRule="auto"/>
              <w:contextualSpacing/>
              <w:jc w:val="center"/>
              <w:rPr>
                <w:rFonts w:ascii="Times New Roman" w:hAnsi="Times New Roman"/>
                <w:sz w:val="20"/>
                <w:szCs w:val="24"/>
              </w:rPr>
            </w:pPr>
            <w:r w:rsidRPr="00715398">
              <w:rPr>
                <w:rFonts w:ascii="Times New Roman" w:hAnsi="Times New Roman" w:cs="Times New Roman"/>
                <w:sz w:val="20"/>
                <w:szCs w:val="20"/>
              </w:rPr>
              <w:t xml:space="preserve">Для обеспечения доступа к участию в электронном аукционе претендентам необходимо пройти процедуру регистрации на электронной площадке.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Порядок работы претендента на электронной площадке, системные требования и требования к программному обеспечению </w:t>
            </w:r>
            <w:r>
              <w:rPr>
                <w:rFonts w:ascii="Times New Roman" w:hAnsi="Times New Roman" w:cs="Times New Roman"/>
                <w:sz w:val="20"/>
                <w:szCs w:val="20"/>
              </w:rPr>
              <w:t xml:space="preserve">устанавливаются Организатором и </w:t>
            </w:r>
            <w:r w:rsidRPr="00715398">
              <w:rPr>
                <w:rFonts w:ascii="Times New Roman" w:hAnsi="Times New Roman" w:cs="Times New Roman"/>
                <w:sz w:val="20"/>
                <w:szCs w:val="20"/>
              </w:rPr>
              <w:t xml:space="preserve">размещены на сайте Организатора </w:t>
            </w:r>
            <w:hyperlink r:id="rId9" w:history="1">
              <w:r w:rsidRPr="00715398">
                <w:rPr>
                  <w:rStyle w:val="a7"/>
                  <w:rFonts w:ascii="Times New Roman" w:hAnsi="Times New Roman" w:cs="Times New Roman"/>
                  <w:color w:val="auto"/>
                  <w:sz w:val="20"/>
                  <w:szCs w:val="20"/>
                  <w:u w:val="none"/>
                </w:rPr>
                <w:t>https://www.sberbank-ast.ru</w:t>
              </w:r>
            </w:hyperlink>
            <w:r>
              <w:rPr>
                <w:rFonts w:ascii="Times New Roman" w:hAnsi="Times New Roman"/>
                <w:sz w:val="24"/>
                <w:szCs w:val="24"/>
              </w:rPr>
              <w:t>.</w:t>
            </w: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счета для перечисления денежных средств в качестве обеспечения заявки:</w:t>
            </w:r>
          </w:p>
        </w:tc>
        <w:tc>
          <w:tcPr>
            <w:tcW w:w="7039" w:type="dxa"/>
            <w:gridSpan w:val="2"/>
            <w:tcBorders>
              <w:top w:val="outset" w:sz="6" w:space="0" w:color="auto"/>
              <w:left w:val="outset" w:sz="6" w:space="0" w:color="auto"/>
              <w:bottom w:val="outset" w:sz="6" w:space="0" w:color="auto"/>
            </w:tcBorders>
          </w:tcPr>
          <w:p w:rsidR="00715398" w:rsidRPr="00715398" w:rsidRDefault="00715398" w:rsidP="00715398">
            <w:pPr>
              <w:spacing w:after="0" w:line="240" w:lineRule="auto"/>
              <w:contextualSpacing/>
              <w:jc w:val="both"/>
              <w:rPr>
                <w:rFonts w:ascii="Times New Roman" w:hAnsi="Times New Roman"/>
                <w:sz w:val="20"/>
                <w:szCs w:val="24"/>
              </w:rPr>
            </w:pPr>
            <w:r>
              <w:rPr>
                <w:rFonts w:ascii="Times New Roman" w:hAnsi="Times New Roman"/>
                <w:sz w:val="20"/>
                <w:szCs w:val="24"/>
              </w:rPr>
              <w:t xml:space="preserve">Задаток участника вносится на расчетный счет оператора электронной площадки </w:t>
            </w:r>
            <w:r w:rsidRPr="00715398">
              <w:rPr>
                <w:rFonts w:ascii="Times New Roman" w:hAnsi="Times New Roman"/>
                <w:sz w:val="20"/>
                <w:szCs w:val="24"/>
              </w:rPr>
              <w:t>- в соответствии с правилами электронной площадки АО «Сбербанк -АСТ»</w:t>
            </w:r>
          </w:p>
          <w:p w:rsidR="007D5120" w:rsidRPr="009D3F6F" w:rsidRDefault="007D5120" w:rsidP="00212B75">
            <w:pPr>
              <w:spacing w:after="0" w:line="240" w:lineRule="auto"/>
              <w:jc w:val="both"/>
              <w:rPr>
                <w:rFonts w:ascii="Times New Roman" w:hAnsi="Times New Roman" w:cs="Times New Roman"/>
                <w:sz w:val="16"/>
                <w:szCs w:val="16"/>
              </w:rPr>
            </w:pPr>
          </w:p>
        </w:tc>
      </w:tr>
      <w:tr w:rsidR="00EE2844" w:rsidRPr="00EB3DD8" w:rsidTr="00D53D1C">
        <w:trPr>
          <w:trHeight w:val="47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подачи заявок</w:t>
            </w:r>
          </w:p>
        </w:tc>
        <w:tc>
          <w:tcPr>
            <w:tcW w:w="7039" w:type="dxa"/>
            <w:gridSpan w:val="2"/>
            <w:tcBorders>
              <w:top w:val="outset" w:sz="6" w:space="0" w:color="auto"/>
              <w:left w:val="outset" w:sz="6" w:space="0" w:color="auto"/>
              <w:bottom w:val="outset" w:sz="6" w:space="0" w:color="auto"/>
            </w:tcBorders>
          </w:tcPr>
          <w:p w:rsidR="00D4131D" w:rsidRPr="00D4131D" w:rsidRDefault="00D4131D" w:rsidP="00D4131D">
            <w:pPr>
              <w:autoSpaceDE w:val="0"/>
              <w:autoSpaceDN w:val="0"/>
              <w:adjustRightInd w:val="0"/>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Прием Заявок осуществляется круглосуточно.</w:t>
            </w:r>
          </w:p>
          <w:p w:rsidR="009D3F6F" w:rsidRPr="00EB3DD8" w:rsidRDefault="009D3F6F" w:rsidP="00D4131D">
            <w:pPr>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Одно лицо имеет право</w:t>
            </w:r>
            <w:r>
              <w:rPr>
                <w:rFonts w:ascii="Times New Roman" w:hAnsi="Times New Roman" w:cs="Times New Roman"/>
                <w:sz w:val="20"/>
                <w:szCs w:val="20"/>
              </w:rPr>
              <w:t xml:space="preserve"> подать только одну заявку</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подачи заявок:</w:t>
            </w:r>
          </w:p>
        </w:tc>
        <w:tc>
          <w:tcPr>
            <w:tcW w:w="7039" w:type="dxa"/>
            <w:gridSpan w:val="2"/>
            <w:tcBorders>
              <w:top w:val="outset" w:sz="6" w:space="0" w:color="auto"/>
              <w:left w:val="outset" w:sz="6" w:space="0" w:color="auto"/>
              <w:bottom w:val="outset" w:sz="6" w:space="0" w:color="auto"/>
            </w:tcBorders>
          </w:tcPr>
          <w:p w:rsidR="00EE2844" w:rsidRPr="004A3CE9" w:rsidRDefault="004A3CE9" w:rsidP="004A3CE9">
            <w:pPr>
              <w:spacing w:after="0" w:line="240" w:lineRule="auto"/>
              <w:contextualSpacing/>
              <w:jc w:val="both"/>
              <w:rPr>
                <w:rFonts w:ascii="Times New Roman" w:hAnsi="Times New Roman"/>
                <w:sz w:val="20"/>
                <w:szCs w:val="24"/>
              </w:rPr>
            </w:pPr>
            <w:r>
              <w:rPr>
                <w:rFonts w:ascii="Times New Roman" w:hAnsi="Times New Roman"/>
                <w:color w:val="000000"/>
                <w:sz w:val="20"/>
                <w:szCs w:val="24"/>
              </w:rPr>
              <w:t>З</w:t>
            </w:r>
            <w:r w:rsidRPr="004A3CE9">
              <w:rPr>
                <w:rFonts w:ascii="Times New Roman" w:hAnsi="Times New Roman"/>
                <w:color w:val="000000"/>
                <w:sz w:val="20"/>
                <w:szCs w:val="24"/>
              </w:rPr>
              <w:t>аявка на участие в аукционе в электронной форме направляется оператору электронной площадки</w:t>
            </w:r>
            <w:r w:rsidRPr="00715398">
              <w:rPr>
                <w:rFonts w:ascii="Times New Roman" w:hAnsi="Times New Roman"/>
                <w:sz w:val="20"/>
                <w:szCs w:val="24"/>
              </w:rPr>
              <w:t xml:space="preserve"> АО «Сбербанк -АСТ»</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начала подачи заявок</w:t>
            </w:r>
          </w:p>
        </w:tc>
        <w:tc>
          <w:tcPr>
            <w:tcW w:w="7039" w:type="dxa"/>
            <w:gridSpan w:val="2"/>
            <w:tcBorders>
              <w:top w:val="outset" w:sz="6" w:space="0" w:color="auto"/>
              <w:left w:val="outset" w:sz="6" w:space="0" w:color="auto"/>
              <w:bottom w:val="outset" w:sz="6" w:space="0" w:color="auto"/>
            </w:tcBorders>
          </w:tcPr>
          <w:p w:rsidR="00EE2844" w:rsidRPr="00EB3DD8" w:rsidRDefault="00363AF4" w:rsidP="00363AF4">
            <w:pPr>
              <w:spacing w:after="0" w:line="240" w:lineRule="auto"/>
              <w:jc w:val="center"/>
              <w:rPr>
                <w:rFonts w:ascii="Times New Roman" w:hAnsi="Times New Roman" w:cs="Times New Roman"/>
                <w:b/>
                <w:sz w:val="20"/>
                <w:szCs w:val="20"/>
                <w:highlight w:val="yellow"/>
              </w:rPr>
            </w:pPr>
            <w:r>
              <w:rPr>
                <w:rFonts w:ascii="Times New Roman" w:hAnsi="Times New Roman" w:cs="Times New Roman"/>
                <w:b/>
                <w:bCs/>
                <w:sz w:val="20"/>
                <w:szCs w:val="20"/>
              </w:rPr>
              <w:t>26</w:t>
            </w:r>
            <w:r w:rsidR="001C57C7">
              <w:rPr>
                <w:rFonts w:ascii="Times New Roman" w:hAnsi="Times New Roman" w:cs="Times New Roman"/>
                <w:b/>
                <w:bCs/>
                <w:sz w:val="20"/>
                <w:szCs w:val="20"/>
              </w:rPr>
              <w:t>.01.202</w:t>
            </w:r>
            <w:r>
              <w:rPr>
                <w:rFonts w:ascii="Times New Roman" w:hAnsi="Times New Roman" w:cs="Times New Roman"/>
                <w:b/>
                <w:bCs/>
                <w:sz w:val="20"/>
                <w:szCs w:val="20"/>
              </w:rPr>
              <w:t>4</w:t>
            </w:r>
            <w:r w:rsidR="00BA6918" w:rsidRPr="00EB3DD8">
              <w:rPr>
                <w:rFonts w:ascii="Times New Roman" w:hAnsi="Times New Roman" w:cs="Times New Roman"/>
                <w:b/>
                <w:bCs/>
                <w:sz w:val="20"/>
                <w:szCs w:val="20"/>
              </w:rPr>
              <w:t>, 09.00 ч.</w:t>
            </w:r>
            <w:r w:rsidR="007F56E7" w:rsidRPr="00EB3DD8">
              <w:rPr>
                <w:rFonts w:ascii="Times New Roman" w:hAnsi="Times New Roman" w:cs="Times New Roman"/>
                <w:b/>
                <w:bCs/>
                <w:sz w:val="20"/>
                <w:szCs w:val="20"/>
              </w:rPr>
              <w:t xml:space="preserve"> </w:t>
            </w:r>
          </w:p>
        </w:tc>
      </w:tr>
      <w:tr w:rsidR="00EE2844" w:rsidRPr="00EB3DD8" w:rsidTr="00D53D1C">
        <w:trPr>
          <w:trHeight w:val="190"/>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w:t>
            </w:r>
            <w:r w:rsidR="00E46722" w:rsidRPr="00EB3DD8">
              <w:rPr>
                <w:rFonts w:ascii="Times New Roman" w:hAnsi="Times New Roman" w:cs="Times New Roman"/>
                <w:b/>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окончания приема заявок и сопутствующих документов</w:t>
            </w:r>
          </w:p>
        </w:tc>
        <w:tc>
          <w:tcPr>
            <w:tcW w:w="7039" w:type="dxa"/>
            <w:gridSpan w:val="2"/>
            <w:tcBorders>
              <w:top w:val="outset" w:sz="6" w:space="0" w:color="auto"/>
              <w:left w:val="outset" w:sz="6" w:space="0" w:color="auto"/>
              <w:bottom w:val="outset" w:sz="6" w:space="0" w:color="auto"/>
            </w:tcBorders>
          </w:tcPr>
          <w:p w:rsidR="00EE2844" w:rsidRPr="00EB3DD8" w:rsidRDefault="00363AF4" w:rsidP="00363AF4">
            <w:pPr>
              <w:spacing w:after="0" w:line="240" w:lineRule="auto"/>
              <w:jc w:val="center"/>
              <w:rPr>
                <w:rFonts w:ascii="Times New Roman" w:hAnsi="Times New Roman" w:cs="Times New Roman"/>
                <w:b/>
                <w:sz w:val="20"/>
                <w:szCs w:val="20"/>
                <w:highlight w:val="yellow"/>
              </w:rPr>
            </w:pPr>
            <w:r>
              <w:rPr>
                <w:rFonts w:ascii="Times New Roman" w:hAnsi="Times New Roman" w:cs="Times New Roman"/>
                <w:b/>
                <w:sz w:val="20"/>
                <w:szCs w:val="20"/>
              </w:rPr>
              <w:t>24</w:t>
            </w:r>
            <w:r w:rsidR="001C57C7">
              <w:rPr>
                <w:rFonts w:ascii="Times New Roman" w:hAnsi="Times New Roman" w:cs="Times New Roman"/>
                <w:b/>
                <w:sz w:val="20"/>
                <w:szCs w:val="20"/>
              </w:rPr>
              <w:t>.02.202</w:t>
            </w:r>
            <w:r>
              <w:rPr>
                <w:rFonts w:ascii="Times New Roman" w:hAnsi="Times New Roman" w:cs="Times New Roman"/>
                <w:b/>
                <w:sz w:val="20"/>
                <w:szCs w:val="20"/>
              </w:rPr>
              <w:t>4</w:t>
            </w:r>
            <w:r w:rsidR="001C57C7">
              <w:rPr>
                <w:rFonts w:ascii="Times New Roman" w:hAnsi="Times New Roman" w:cs="Times New Roman"/>
                <w:b/>
                <w:sz w:val="20"/>
                <w:szCs w:val="20"/>
              </w:rPr>
              <w:t>,</w:t>
            </w:r>
            <w:r w:rsidR="00B308AE">
              <w:rPr>
                <w:rFonts w:ascii="Times New Roman" w:hAnsi="Times New Roman" w:cs="Times New Roman"/>
                <w:b/>
                <w:sz w:val="20"/>
                <w:szCs w:val="20"/>
              </w:rPr>
              <w:t xml:space="preserve"> </w:t>
            </w:r>
            <w:r w:rsidR="00EE2844" w:rsidRPr="00EB3DD8">
              <w:rPr>
                <w:rFonts w:ascii="Times New Roman" w:hAnsi="Times New Roman" w:cs="Times New Roman"/>
                <w:b/>
                <w:sz w:val="20"/>
                <w:szCs w:val="20"/>
              </w:rPr>
              <w:t>1</w:t>
            </w:r>
            <w:r w:rsidR="0043628E">
              <w:rPr>
                <w:rFonts w:ascii="Times New Roman" w:hAnsi="Times New Roman" w:cs="Times New Roman"/>
                <w:b/>
                <w:sz w:val="20"/>
                <w:szCs w:val="20"/>
              </w:rPr>
              <w:t>6</w:t>
            </w:r>
            <w:r w:rsidR="00B308AE">
              <w:rPr>
                <w:rFonts w:ascii="Times New Roman" w:hAnsi="Times New Roman" w:cs="Times New Roman"/>
                <w:b/>
                <w:sz w:val="20"/>
                <w:szCs w:val="20"/>
              </w:rPr>
              <w:t>:00 ч.</w:t>
            </w:r>
            <w:r w:rsidR="00EE2844" w:rsidRPr="00EB3DD8">
              <w:rPr>
                <w:rFonts w:ascii="Times New Roman" w:hAnsi="Times New Roman" w:cs="Times New Roman"/>
                <w:b/>
                <w:sz w:val="20"/>
                <w:szCs w:val="20"/>
              </w:rPr>
              <w:t xml:space="preserve"> </w:t>
            </w:r>
          </w:p>
        </w:tc>
      </w:tr>
      <w:tr w:rsidR="00EE2844" w:rsidRPr="00EB3DD8" w:rsidTr="00BA6918">
        <w:trPr>
          <w:trHeight w:val="488"/>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4A3CE9">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Исчерпывающий перечень представляемых заин</w:t>
            </w:r>
            <w:r w:rsidR="004A3CE9">
              <w:rPr>
                <w:rFonts w:ascii="Times New Roman" w:hAnsi="Times New Roman" w:cs="Times New Roman"/>
                <w:bCs/>
                <w:sz w:val="20"/>
                <w:szCs w:val="20"/>
              </w:rPr>
              <w:t>тересованными лицами документов</w:t>
            </w:r>
          </w:p>
        </w:tc>
        <w:tc>
          <w:tcPr>
            <w:tcW w:w="7039" w:type="dxa"/>
            <w:gridSpan w:val="2"/>
            <w:tcBorders>
              <w:top w:val="outset" w:sz="6" w:space="0" w:color="auto"/>
              <w:left w:val="outset" w:sz="6" w:space="0" w:color="auto"/>
              <w:bottom w:val="outset" w:sz="6" w:space="0" w:color="auto"/>
            </w:tcBorders>
          </w:tcPr>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1) заявка на участие в аукционе по </w:t>
            </w:r>
            <w:r w:rsidR="00BA6918" w:rsidRPr="00EB3DD8">
              <w:rPr>
                <w:rFonts w:ascii="Times New Roman" w:hAnsi="Times New Roman" w:cs="Times New Roman"/>
                <w:sz w:val="20"/>
                <w:szCs w:val="20"/>
              </w:rPr>
              <w:t>приложенной</w:t>
            </w:r>
            <w:r w:rsidRPr="00EB3DD8">
              <w:rPr>
                <w:rFonts w:ascii="Times New Roman" w:hAnsi="Times New Roman" w:cs="Times New Roman"/>
                <w:sz w:val="20"/>
                <w:szCs w:val="20"/>
              </w:rPr>
              <w:t xml:space="preserve"> в извещении о проведении аукциона форме с указанием банковских реквизитов счета для возврата задатка;</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копии документов, удостоверяющих личность заявителя (для граждан);</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3DD8" w:rsidRPr="00EB3DD8" w:rsidRDefault="00956F52" w:rsidP="004A3CE9">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4) </w:t>
            </w:r>
            <w:r w:rsidR="00B740B8" w:rsidRPr="00EB3DD8">
              <w:rPr>
                <w:rFonts w:ascii="Times New Roman" w:hAnsi="Times New Roman" w:cs="Times New Roman"/>
                <w:sz w:val="20"/>
                <w:szCs w:val="20"/>
              </w:rPr>
              <w:t>документы, подтверждающие внесение задатка</w:t>
            </w:r>
            <w:r w:rsidR="00B740B8">
              <w:rPr>
                <w:rFonts w:ascii="Times New Roman" w:hAnsi="Times New Roman" w:cs="Times New Roman"/>
                <w:sz w:val="20"/>
                <w:szCs w:val="20"/>
              </w:rPr>
              <w:t xml:space="preserve"> ( информация о внесении заявителями задатка формируется оператором электронной площадки и направляется организатору аукциона)</w:t>
            </w:r>
            <w:r w:rsidRPr="00EB3DD8">
              <w:rPr>
                <w:rFonts w:ascii="Times New Roman" w:hAnsi="Times New Roman" w:cs="Times New Roman"/>
                <w:sz w:val="20"/>
                <w:szCs w:val="20"/>
              </w:rPr>
              <w:t>.</w:t>
            </w:r>
          </w:p>
        </w:tc>
      </w:tr>
      <w:tr w:rsidR="00363AF4" w:rsidRPr="00EB3DD8" w:rsidTr="00936102">
        <w:trPr>
          <w:trHeight w:val="347"/>
          <w:tblCellSpacing w:w="0" w:type="dxa"/>
        </w:trPr>
        <w:tc>
          <w:tcPr>
            <w:tcW w:w="391" w:type="dxa"/>
            <w:tcBorders>
              <w:top w:val="outset" w:sz="6" w:space="0" w:color="auto"/>
              <w:bottom w:val="outset" w:sz="6" w:space="0" w:color="auto"/>
              <w:right w:val="outset" w:sz="6" w:space="0" w:color="auto"/>
            </w:tcBorders>
          </w:tcPr>
          <w:p w:rsidR="00363AF4" w:rsidRPr="00EB3DD8" w:rsidRDefault="00363AF4" w:rsidP="00B942DB">
            <w:pPr>
              <w:spacing w:after="0" w:line="240" w:lineRule="auto"/>
              <w:rPr>
                <w:rFonts w:ascii="Times New Roman" w:hAnsi="Times New Roman" w:cs="Times New Roman"/>
                <w:bCs/>
                <w:sz w:val="20"/>
                <w:szCs w:val="20"/>
              </w:rPr>
            </w:pPr>
            <w:r w:rsidRPr="00EB3DD8">
              <w:rPr>
                <w:rFonts w:ascii="Times New Roman" w:hAnsi="Times New Roman" w:cs="Times New Roman"/>
                <w:bCs/>
                <w:sz w:val="20"/>
                <w:szCs w:val="20"/>
              </w:rPr>
              <w:t>14</w:t>
            </w:r>
          </w:p>
          <w:p w:rsidR="00363AF4" w:rsidRPr="00EB3DD8" w:rsidRDefault="00363AF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363AF4" w:rsidRPr="00EB3DD8" w:rsidRDefault="00363AF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 xml:space="preserve">Срок реализации выигранного права на заключение договора </w:t>
            </w:r>
          </w:p>
        </w:tc>
        <w:tc>
          <w:tcPr>
            <w:tcW w:w="7039" w:type="dxa"/>
            <w:gridSpan w:val="2"/>
            <w:tcBorders>
              <w:top w:val="outset" w:sz="6" w:space="0" w:color="auto"/>
              <w:left w:val="outset" w:sz="6" w:space="0" w:color="auto"/>
              <w:bottom w:val="outset" w:sz="6" w:space="0" w:color="auto"/>
            </w:tcBorders>
          </w:tcPr>
          <w:p w:rsidR="00363AF4" w:rsidRPr="00EB3DD8" w:rsidRDefault="00363AF4" w:rsidP="00C23F81">
            <w:pPr>
              <w:spacing w:after="0" w:line="240" w:lineRule="auto"/>
              <w:rPr>
                <w:rFonts w:ascii="Times New Roman" w:hAnsi="Times New Roman" w:cs="Times New Roman"/>
                <w:sz w:val="20"/>
                <w:szCs w:val="20"/>
              </w:rPr>
            </w:pPr>
            <w:r w:rsidRPr="00E73FC0">
              <w:rPr>
                <w:rFonts w:ascii="Times New Roman" w:hAnsi="Times New Roman" w:cs="Times New Roman"/>
                <w:sz w:val="20"/>
                <w:szCs w:val="20"/>
              </w:rPr>
              <w:t xml:space="preserve">По истечении </w:t>
            </w:r>
            <w:r w:rsidRPr="00EB3DD8">
              <w:rPr>
                <w:rFonts w:ascii="Times New Roman" w:hAnsi="Times New Roman" w:cs="Times New Roman"/>
                <w:sz w:val="20"/>
                <w:szCs w:val="20"/>
              </w:rPr>
              <w:t>10-ти  дней со дня оформления протокола об итогах аукциона.</w:t>
            </w:r>
          </w:p>
        </w:tc>
      </w:tr>
      <w:tr w:rsidR="00363AF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363AF4" w:rsidRPr="00EB3DD8" w:rsidRDefault="00363AF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15</w:t>
            </w:r>
          </w:p>
        </w:tc>
        <w:tc>
          <w:tcPr>
            <w:tcW w:w="3060" w:type="dxa"/>
            <w:tcBorders>
              <w:top w:val="outset" w:sz="6" w:space="0" w:color="auto"/>
              <w:left w:val="outset" w:sz="6" w:space="0" w:color="auto"/>
              <w:bottom w:val="outset" w:sz="6" w:space="0" w:color="auto"/>
              <w:right w:val="outset" w:sz="6" w:space="0" w:color="auto"/>
            </w:tcBorders>
          </w:tcPr>
          <w:p w:rsidR="00363AF4" w:rsidRPr="00EB3DD8" w:rsidRDefault="00363AF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Срок подписания договора Продавцом</w:t>
            </w:r>
          </w:p>
        </w:tc>
        <w:tc>
          <w:tcPr>
            <w:tcW w:w="7039" w:type="dxa"/>
            <w:gridSpan w:val="2"/>
            <w:tcBorders>
              <w:top w:val="outset" w:sz="6" w:space="0" w:color="auto"/>
              <w:left w:val="outset" w:sz="6" w:space="0" w:color="auto"/>
              <w:bottom w:val="outset" w:sz="6" w:space="0" w:color="auto"/>
            </w:tcBorders>
          </w:tcPr>
          <w:p w:rsidR="00363AF4" w:rsidRPr="00EB3DD8" w:rsidRDefault="00363AF4" w:rsidP="00C23F81">
            <w:pPr>
              <w:spacing w:after="0" w:line="240" w:lineRule="auto"/>
              <w:jc w:val="center"/>
              <w:rPr>
                <w:rFonts w:ascii="Times New Roman" w:hAnsi="Times New Roman" w:cs="Times New Roman"/>
                <w:sz w:val="20"/>
                <w:szCs w:val="20"/>
              </w:rPr>
            </w:pPr>
            <w:r w:rsidRPr="007A4DEA">
              <w:rPr>
                <w:rFonts w:ascii="Times New Roman" w:hAnsi="Times New Roman" w:cs="Times New Roman"/>
                <w:sz w:val="20"/>
                <w:szCs w:val="20"/>
              </w:rPr>
              <w:t xml:space="preserve">По результатам проведения электронного аукциона договор заключается в электронной форме и подписывается </w:t>
            </w:r>
            <w:r>
              <w:rPr>
                <w:rFonts w:ascii="Times New Roman" w:hAnsi="Times New Roman" w:cs="Times New Roman"/>
                <w:sz w:val="20"/>
                <w:szCs w:val="20"/>
              </w:rPr>
              <w:t>электронной цифровой</w:t>
            </w:r>
            <w:r w:rsidRPr="007A4DEA">
              <w:rPr>
                <w:rFonts w:ascii="Times New Roman" w:hAnsi="Times New Roman" w:cs="Times New Roman"/>
                <w:sz w:val="20"/>
                <w:szCs w:val="20"/>
              </w:rPr>
              <w:t xml:space="preserve"> подписью сторон такого договора</w:t>
            </w:r>
            <w:r>
              <w:rPr>
                <w:rFonts w:ascii="Times New Roman" w:hAnsi="Times New Roman" w:cs="Times New Roman"/>
                <w:sz w:val="20"/>
                <w:szCs w:val="20"/>
              </w:rPr>
              <w:t xml:space="preserve"> </w:t>
            </w:r>
            <w:r w:rsidRPr="007A4DEA">
              <w:rPr>
                <w:rFonts w:ascii="Times New Roman" w:hAnsi="Times New Roman" w:cs="Times New Roman"/>
                <w:sz w:val="20"/>
                <w:szCs w:val="20"/>
              </w:rPr>
              <w:t>в соответствии с правилами электронной площадки АО «Сбербанк -АСТ»</w:t>
            </w:r>
            <w:r>
              <w:rPr>
                <w:rFonts w:ascii="Times New Roman" w:hAnsi="Times New Roman" w:cs="Times New Roman"/>
                <w:sz w:val="20"/>
                <w:szCs w:val="20"/>
              </w:rPr>
              <w:t xml:space="preserve"> по истечении </w:t>
            </w:r>
            <w:r w:rsidRPr="00EB3DD8">
              <w:rPr>
                <w:rFonts w:ascii="Times New Roman" w:hAnsi="Times New Roman" w:cs="Times New Roman"/>
                <w:sz w:val="20"/>
                <w:szCs w:val="20"/>
              </w:rPr>
              <w:t>10 (десяти)  дней со дня оформления протокола об итогах аукциона.</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Порядок ознакомления заинтересованных лиц и претендентов с иной информацией, в том числе с условиями договора </w:t>
            </w:r>
          </w:p>
        </w:tc>
        <w:tc>
          <w:tcPr>
            <w:tcW w:w="7039" w:type="dxa"/>
            <w:gridSpan w:val="2"/>
            <w:tcBorders>
              <w:top w:val="outset" w:sz="6" w:space="0" w:color="auto"/>
              <w:left w:val="outset" w:sz="6" w:space="0" w:color="auto"/>
              <w:bottom w:val="outset" w:sz="6" w:space="0" w:color="auto"/>
            </w:tcBorders>
          </w:tcPr>
          <w:p w:rsidR="003300ED" w:rsidRDefault="003300ED" w:rsidP="003300ED">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Л</w:t>
            </w:r>
            <w:r w:rsidRPr="003300ED">
              <w:rPr>
                <w:rFonts w:ascii="Times New Roman" w:hAnsi="Times New Roman" w:cs="Times New Roman"/>
                <w:color w:val="000000"/>
                <w:sz w:val="20"/>
                <w:szCs w:val="20"/>
              </w:rPr>
              <w:t xml:space="preserve">юбое лицо независимо от регистрации на электронной площадке вправе направить на электронный адрес организатора, указанный в </w:t>
            </w:r>
            <w:r>
              <w:rPr>
                <w:rFonts w:ascii="Times New Roman" w:hAnsi="Times New Roman" w:cs="Times New Roman"/>
                <w:color w:val="000000"/>
                <w:sz w:val="20"/>
                <w:szCs w:val="20"/>
              </w:rPr>
              <w:t>извещении</w:t>
            </w:r>
            <w:r w:rsidRPr="003300ED">
              <w:rPr>
                <w:rFonts w:ascii="Times New Roman" w:hAnsi="Times New Roman" w:cs="Times New Roman"/>
                <w:color w:val="000000"/>
                <w:sz w:val="20"/>
                <w:szCs w:val="20"/>
              </w:rPr>
              <w:t xml:space="preserve">, запрос о разъяснении размещенной информации. Такой запрос в режиме реального времени направляется в "личный кабинет" </w:t>
            </w:r>
            <w:r>
              <w:rPr>
                <w:rFonts w:ascii="Times New Roman" w:hAnsi="Times New Roman" w:cs="Times New Roman"/>
                <w:color w:val="000000"/>
                <w:sz w:val="20"/>
                <w:szCs w:val="20"/>
              </w:rPr>
              <w:t>организатора</w:t>
            </w:r>
            <w:r w:rsidRPr="003300ED">
              <w:rPr>
                <w:rFonts w:ascii="Times New Roman" w:hAnsi="Times New Roman" w:cs="Times New Roman"/>
                <w:color w:val="000000"/>
                <w:sz w:val="20"/>
                <w:szCs w:val="20"/>
              </w:rPr>
              <w:t xml:space="preserve">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w:t>
            </w:r>
            <w:r>
              <w:rPr>
                <w:rFonts w:ascii="Times New Roman" w:hAnsi="Times New Roman" w:cs="Times New Roman"/>
                <w:color w:val="000000"/>
                <w:sz w:val="20"/>
                <w:szCs w:val="20"/>
              </w:rPr>
              <w:t>организатор</w:t>
            </w:r>
            <w:r w:rsidRPr="003300ED">
              <w:rPr>
                <w:rFonts w:ascii="Times New Roman" w:hAnsi="Times New Roman" w:cs="Times New Roman"/>
                <w:color w:val="000000"/>
                <w:sz w:val="20"/>
                <w:szCs w:val="20"/>
              </w:rPr>
              <w:t xml:space="preserve"> предоставляет </w:t>
            </w:r>
            <w:r>
              <w:rPr>
                <w:rFonts w:ascii="Times New Roman" w:hAnsi="Times New Roman" w:cs="Times New Roman"/>
                <w:color w:val="000000"/>
                <w:sz w:val="20"/>
                <w:szCs w:val="20"/>
              </w:rPr>
              <w:t>оператору электронной площадки</w:t>
            </w:r>
            <w:r w:rsidRPr="003300ED">
              <w:rPr>
                <w:rFonts w:ascii="Times New Roman" w:hAnsi="Times New Roman" w:cs="Times New Roman"/>
                <w:color w:val="000000"/>
                <w:sz w:val="20"/>
                <w:szCs w:val="20"/>
              </w:rPr>
              <w:t xml:space="preserve"> для размещения в открытом доступе разъяснение с указанием предмета запроса, но без указания лица, от которого поступил запрос. Информация предоставляется в письменной</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форме</w:t>
            </w:r>
            <w:r w:rsidRPr="003300ED">
              <w:rPr>
                <w:rFonts w:ascii="Times New Roman" w:hAnsi="Times New Roman" w:cs="Times New Roman"/>
                <w:color w:val="000000"/>
                <w:sz w:val="20"/>
                <w:szCs w:val="20"/>
              </w:rPr>
              <w:t xml:space="preserve"> или</w:t>
            </w:r>
            <w:r>
              <w:rPr>
                <w:rFonts w:ascii="Times New Roman" w:hAnsi="Times New Roman" w:cs="Times New Roman"/>
                <w:color w:val="000000"/>
                <w:sz w:val="20"/>
                <w:szCs w:val="20"/>
              </w:rPr>
              <w:t xml:space="preserve"> в форме электронного документа</w:t>
            </w:r>
            <w:r w:rsidRPr="003300ED">
              <w:rPr>
                <w:rFonts w:ascii="Times New Roman" w:hAnsi="Times New Roman" w:cs="Times New Roman"/>
                <w:color w:val="000000"/>
                <w:sz w:val="20"/>
                <w:szCs w:val="20"/>
              </w:rPr>
              <w:t xml:space="preserve"> без взимания платы. </w:t>
            </w:r>
          </w:p>
          <w:p w:rsidR="00EE2844" w:rsidRPr="003300ED" w:rsidRDefault="003300ED" w:rsidP="001C57C7">
            <w:pPr>
              <w:spacing w:after="0" w:line="240" w:lineRule="auto"/>
              <w:contextualSpacing/>
              <w:jc w:val="both"/>
              <w:rPr>
                <w:rFonts w:ascii="Times New Roman" w:hAnsi="Times New Roman" w:cs="Times New Roman"/>
                <w:color w:val="000000"/>
                <w:sz w:val="20"/>
                <w:szCs w:val="20"/>
              </w:rPr>
            </w:pPr>
            <w:r w:rsidRPr="003300ED">
              <w:rPr>
                <w:rFonts w:ascii="Times New Roman" w:hAnsi="Times New Roman" w:cs="Times New Roman"/>
                <w:color w:val="000000"/>
                <w:sz w:val="20"/>
                <w:szCs w:val="20"/>
              </w:rPr>
              <w:t xml:space="preserve">Так же с информацией можно ознакомиться на официальном сайте http://torgi.gov.ru, </w:t>
            </w:r>
            <w:r w:rsidRPr="003300ED">
              <w:rPr>
                <w:rFonts w:ascii="Times New Roman" w:hAnsi="Times New Roman" w:cs="Times New Roman"/>
                <w:sz w:val="20"/>
                <w:szCs w:val="20"/>
              </w:rPr>
              <w:t xml:space="preserve">официальном сайте </w:t>
            </w:r>
            <w:r w:rsidRPr="003300ED">
              <w:rPr>
                <w:rFonts w:ascii="Times New Roman" w:hAnsi="Times New Roman" w:cs="Times New Roman"/>
                <w:color w:val="000000"/>
                <w:sz w:val="20"/>
                <w:szCs w:val="20"/>
              </w:rPr>
              <w:t xml:space="preserve">Администрации муниципального района Волжский Самарской области: </w:t>
            </w:r>
            <w:r w:rsidRPr="003300ED">
              <w:rPr>
                <w:rFonts w:ascii="Times New Roman" w:hAnsi="Times New Roman" w:cs="Times New Roman"/>
                <w:color w:val="000000"/>
                <w:sz w:val="20"/>
                <w:szCs w:val="20"/>
                <w:lang w:val="en-US"/>
              </w:rPr>
              <w:t>https</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v</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adm</w:t>
            </w:r>
            <w:r w:rsidRPr="003300ED">
              <w:rPr>
                <w:rFonts w:ascii="Times New Roman" w:hAnsi="Times New Roman" w:cs="Times New Roman"/>
                <w:color w:val="000000"/>
                <w:sz w:val="20"/>
                <w:szCs w:val="20"/>
              </w:rPr>
              <w:t>63.</w:t>
            </w:r>
            <w:r w:rsidRPr="003300ED">
              <w:rPr>
                <w:rFonts w:ascii="Times New Roman" w:hAnsi="Times New Roman" w:cs="Times New Roman"/>
                <w:color w:val="000000"/>
                <w:sz w:val="20"/>
                <w:szCs w:val="20"/>
                <w:lang w:val="en-US"/>
              </w:rPr>
              <w:t>ru</w:t>
            </w:r>
            <w:r w:rsidRPr="003300ED">
              <w:rPr>
                <w:rFonts w:ascii="Times New Roman" w:hAnsi="Times New Roman" w:cs="Times New Roman"/>
                <w:sz w:val="20"/>
                <w:szCs w:val="20"/>
              </w:rPr>
              <w:t xml:space="preserve">, </w:t>
            </w:r>
            <w:r>
              <w:rPr>
                <w:rFonts w:ascii="Times New Roman" w:hAnsi="Times New Roman" w:cs="Times New Roman"/>
                <w:sz w:val="20"/>
                <w:szCs w:val="20"/>
              </w:rPr>
              <w:t xml:space="preserve">на официальном сайте Администрации сельского поселения </w:t>
            </w:r>
            <w:r w:rsidR="001C57C7">
              <w:rPr>
                <w:rFonts w:ascii="Times New Roman" w:hAnsi="Times New Roman" w:cs="Times New Roman"/>
                <w:sz w:val="20"/>
                <w:szCs w:val="20"/>
              </w:rPr>
              <w:t>Просвет</w:t>
            </w:r>
            <w:r>
              <w:rPr>
                <w:rFonts w:ascii="Times New Roman" w:hAnsi="Times New Roman" w:cs="Times New Roman"/>
                <w:sz w:val="20"/>
                <w:szCs w:val="20"/>
              </w:rPr>
              <w:t xml:space="preserve"> муниципального района Волжский Самарской области, </w:t>
            </w:r>
            <w:r w:rsidRPr="003300ED">
              <w:rPr>
                <w:rFonts w:ascii="Times New Roman" w:hAnsi="Times New Roman" w:cs="Times New Roman"/>
                <w:sz w:val="20"/>
                <w:szCs w:val="20"/>
              </w:rPr>
              <w:t xml:space="preserve">на электронной площадке </w:t>
            </w:r>
            <w:r w:rsidRPr="003300ED">
              <w:rPr>
                <w:rFonts w:ascii="Times New Roman" w:hAnsi="Times New Roman" w:cs="Times New Roman"/>
                <w:sz w:val="20"/>
                <w:szCs w:val="20"/>
                <w:shd w:val="clear" w:color="auto" w:fill="FFFFFF"/>
              </w:rPr>
              <w:t>АО "Сбербанк - Автоматизированная система торгов"</w:t>
            </w:r>
            <w:r w:rsidRPr="003300ED">
              <w:rPr>
                <w:rFonts w:ascii="Times New Roman" w:hAnsi="Times New Roman" w:cs="Times New Roman"/>
                <w:color w:val="000000"/>
                <w:sz w:val="20"/>
                <w:szCs w:val="20"/>
              </w:rPr>
              <w:t xml:space="preserve">, официальный сайт в сети в «Интернет» </w:t>
            </w:r>
            <w:hyperlink r:id="rId10" w:history="1">
              <w:r w:rsidRPr="003300ED">
                <w:rPr>
                  <w:rStyle w:val="a7"/>
                  <w:rFonts w:ascii="Times New Roman" w:hAnsi="Times New Roman" w:cs="Times New Roman"/>
                  <w:sz w:val="20"/>
                  <w:szCs w:val="20"/>
                </w:rPr>
                <w:t>https://www.sberbank-ast.ru</w:t>
              </w:r>
            </w:hyperlink>
            <w:r w:rsidRPr="003300ED">
              <w:rPr>
                <w:rFonts w:ascii="Times New Roman" w:hAnsi="Times New Roman" w:cs="Times New Roman"/>
                <w:color w:val="000000"/>
                <w:sz w:val="20"/>
                <w:szCs w:val="20"/>
              </w:rPr>
              <w:t>.</w:t>
            </w:r>
            <w:r w:rsidR="00EE2844" w:rsidRPr="00EB3DD8">
              <w:rPr>
                <w:rFonts w:ascii="Times New Roman" w:hAnsi="Times New Roman" w:cs="Times New Roman"/>
                <w:sz w:val="20"/>
                <w:szCs w:val="20"/>
              </w:rPr>
              <w:t xml:space="preserve"> С иной сопутствующей документацией заинтересованные лица и претенденты могут быть ознакомлены у Организатора аукциона с понедельника по пятницу с 9.00 до 1</w:t>
            </w:r>
            <w:r w:rsidR="003823DF" w:rsidRPr="00EB3DD8">
              <w:rPr>
                <w:rFonts w:ascii="Times New Roman" w:hAnsi="Times New Roman" w:cs="Times New Roman"/>
                <w:sz w:val="20"/>
                <w:szCs w:val="20"/>
              </w:rPr>
              <w:t>6</w:t>
            </w:r>
            <w:r w:rsidR="00EE2844" w:rsidRPr="00EB3DD8">
              <w:rPr>
                <w:rFonts w:ascii="Times New Roman" w:hAnsi="Times New Roman" w:cs="Times New Roman"/>
                <w:sz w:val="20"/>
                <w:szCs w:val="20"/>
              </w:rPr>
              <w:t>.00</w:t>
            </w:r>
            <w:r w:rsidR="0025564D">
              <w:rPr>
                <w:rFonts w:ascii="Times New Roman" w:hAnsi="Times New Roman" w:cs="Times New Roman"/>
                <w:sz w:val="20"/>
                <w:szCs w:val="20"/>
              </w:rPr>
              <w:t>.</w:t>
            </w:r>
          </w:p>
        </w:tc>
      </w:tr>
      <w:tr w:rsidR="00C67D42"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C67D42" w:rsidRPr="00EB3DD8" w:rsidRDefault="003300ED"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17</w:t>
            </w:r>
          </w:p>
        </w:tc>
        <w:tc>
          <w:tcPr>
            <w:tcW w:w="3060" w:type="dxa"/>
            <w:tcBorders>
              <w:top w:val="outset" w:sz="6" w:space="0" w:color="auto"/>
              <w:left w:val="outset" w:sz="6" w:space="0" w:color="auto"/>
              <w:bottom w:val="outset" w:sz="6" w:space="0" w:color="auto"/>
              <w:right w:val="outset" w:sz="6" w:space="0" w:color="auto"/>
            </w:tcBorders>
          </w:tcPr>
          <w:p w:rsidR="00C67D42" w:rsidRPr="00EB3DD8" w:rsidRDefault="00C67D42"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Требования к заявителям аукциона</w:t>
            </w:r>
          </w:p>
        </w:tc>
        <w:tc>
          <w:tcPr>
            <w:tcW w:w="7039" w:type="dxa"/>
            <w:gridSpan w:val="2"/>
            <w:tcBorders>
              <w:top w:val="outset" w:sz="6" w:space="0" w:color="auto"/>
              <w:left w:val="outset" w:sz="6" w:space="0" w:color="auto"/>
              <w:bottom w:val="outset" w:sz="6" w:space="0" w:color="auto"/>
            </w:tcBorders>
          </w:tcPr>
          <w:p w:rsidR="00C67D42" w:rsidRPr="00C67D42" w:rsidRDefault="00C67D42" w:rsidP="003300ED">
            <w:pPr>
              <w:pStyle w:val="22"/>
              <w:shd w:val="clear" w:color="auto" w:fill="auto"/>
              <w:spacing w:before="0" w:after="0" w:line="240" w:lineRule="auto"/>
              <w:jc w:val="both"/>
              <w:rPr>
                <w:rFonts w:ascii="Times New Roman" w:hAnsi="Times New Roman"/>
                <w:sz w:val="20"/>
                <w:szCs w:val="20"/>
              </w:rPr>
            </w:pPr>
            <w:r w:rsidRPr="00C67D42">
              <w:rPr>
                <w:rFonts w:ascii="Times New Roman" w:hAnsi="Times New Roman"/>
                <w:sz w:val="20"/>
                <w:szCs w:val="20"/>
                <w:lang w:bidi="ru-RU"/>
              </w:rPr>
              <w:t xml:space="preserve">Заявителем на участие в аукционе могут быть </w:t>
            </w:r>
            <w:r w:rsidRPr="00C67D42">
              <w:rPr>
                <w:rFonts w:ascii="Times New Roman" w:hAnsi="Times New Roman"/>
                <w:b/>
                <w:bCs/>
                <w:sz w:val="20"/>
                <w:szCs w:val="20"/>
              </w:rPr>
              <w:t>юридические и физические лица</w:t>
            </w:r>
            <w:r w:rsidRPr="00C67D42">
              <w:rPr>
                <w:rFonts w:ascii="Times New Roman" w:hAnsi="Times New Roman"/>
                <w:sz w:val="20"/>
                <w:szCs w:val="20"/>
                <w:lang w:bidi="ru-RU"/>
              </w:rPr>
              <w:t xml:space="preserve">, претендующий на заключение договора аренды земельного участка, имеющий электронную подпись, оформленную в соответствии с требованиями действующего законодательства удостоверяющим центром, и </w:t>
            </w:r>
            <w:r w:rsidRPr="00C67D42">
              <w:rPr>
                <w:rFonts w:ascii="Times New Roman" w:hAnsi="Times New Roman"/>
                <w:b/>
                <w:bCs/>
                <w:sz w:val="20"/>
                <w:szCs w:val="20"/>
              </w:rPr>
              <w:t xml:space="preserve">ПРОШЕДШИЙ РЕГИСТРАЦИЮ (АККРЕДИТАЦИЮ) </w:t>
            </w:r>
            <w:r w:rsidRPr="00C67D42">
              <w:rPr>
                <w:rFonts w:ascii="Times New Roman" w:hAnsi="Times New Roman"/>
                <w:sz w:val="20"/>
                <w:szCs w:val="20"/>
                <w:lang w:bidi="ru-RU"/>
              </w:rPr>
              <w:t>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C67D42" w:rsidRPr="00EB3DD8" w:rsidRDefault="00C67D42" w:rsidP="00B942DB">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Ограничения участия в аукционе отдельных категорий физических и юридических лиц</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В аукционе имеют право принять участие </w:t>
            </w:r>
            <w:r w:rsidR="00A53F83" w:rsidRPr="00EB3DD8">
              <w:rPr>
                <w:rFonts w:ascii="Times New Roman" w:hAnsi="Times New Roman" w:cs="Times New Roman"/>
                <w:sz w:val="20"/>
                <w:szCs w:val="20"/>
              </w:rPr>
              <w:t>л</w:t>
            </w:r>
            <w:r w:rsidRPr="00EB3DD8">
              <w:rPr>
                <w:rFonts w:ascii="Times New Roman" w:hAnsi="Times New Roman" w:cs="Times New Roman"/>
                <w:sz w:val="20"/>
                <w:szCs w:val="20"/>
              </w:rPr>
              <w:t>ица, соответствующие требованиям, предусмотренным законодательством.</w:t>
            </w:r>
          </w:p>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color w:val="000000"/>
                <w:sz w:val="20"/>
                <w:szCs w:val="20"/>
              </w:rPr>
              <w:t>Для участия в аукционе</w:t>
            </w:r>
            <w:r w:rsidRPr="00EB3DD8">
              <w:rPr>
                <w:rFonts w:ascii="Times New Roman" w:hAnsi="Times New Roman" w:cs="Times New Roman"/>
                <w:bCs/>
                <w:color w:val="000000"/>
                <w:sz w:val="20"/>
                <w:szCs w:val="20"/>
              </w:rPr>
              <w:t xml:space="preserve"> </w:t>
            </w:r>
            <w:r w:rsidRPr="00EB3DD8">
              <w:rPr>
                <w:rFonts w:ascii="Times New Roman" w:hAnsi="Times New Roman" w:cs="Times New Roman"/>
                <w:sz w:val="20"/>
                <w:szCs w:val="20"/>
              </w:rPr>
              <w:t>заинтересованные лица, претенденты, участники аукциона</w:t>
            </w:r>
            <w:r w:rsidRPr="00EB3DD8">
              <w:rPr>
                <w:rFonts w:ascii="Times New Roman" w:hAnsi="Times New Roman" w:cs="Times New Roman"/>
                <w:color w:val="000000"/>
                <w:sz w:val="20"/>
                <w:szCs w:val="20"/>
              </w:rPr>
              <w:t>, победители аукциона должны быть правоспособны на подачу заявки в соответствии с действующим законодательством Российской Федерации</w:t>
            </w:r>
            <w:r w:rsidR="00A53F83" w:rsidRPr="00EB3DD8">
              <w:rPr>
                <w:rFonts w:ascii="Times New Roman" w:hAnsi="Times New Roman" w:cs="Times New Roman"/>
                <w:color w:val="000000"/>
                <w:sz w:val="20"/>
                <w:szCs w:val="20"/>
              </w:rPr>
              <w:t xml:space="preserve">. </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DF7424" w:rsidP="00DF742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Срок и п</w:t>
            </w:r>
            <w:r w:rsidR="00EE2844" w:rsidRPr="00EB3DD8">
              <w:rPr>
                <w:rFonts w:ascii="Times New Roman" w:hAnsi="Times New Roman" w:cs="Times New Roman"/>
                <w:bCs/>
                <w:sz w:val="20"/>
                <w:szCs w:val="20"/>
              </w:rPr>
              <w:t>орядок внесения обеспечительного платежа:</w:t>
            </w:r>
          </w:p>
        </w:tc>
        <w:tc>
          <w:tcPr>
            <w:tcW w:w="7039" w:type="dxa"/>
            <w:gridSpan w:val="2"/>
            <w:tcBorders>
              <w:top w:val="outset" w:sz="6" w:space="0" w:color="auto"/>
              <w:left w:val="outset" w:sz="6" w:space="0" w:color="auto"/>
              <w:bottom w:val="outset" w:sz="6" w:space="0" w:color="auto"/>
            </w:tcBorders>
          </w:tcPr>
          <w:p w:rsidR="0090181F" w:rsidRPr="0090181F" w:rsidRDefault="00DF7424" w:rsidP="0090181F">
            <w:pPr>
              <w:spacing w:after="0" w:line="240" w:lineRule="auto"/>
              <w:contextualSpacing/>
              <w:jc w:val="both"/>
              <w:rPr>
                <w:rFonts w:ascii="Times New Roman" w:hAnsi="Times New Roman"/>
                <w:sz w:val="20"/>
                <w:szCs w:val="20"/>
              </w:rPr>
            </w:pPr>
            <w:r>
              <w:rPr>
                <w:rFonts w:ascii="Times New Roman" w:hAnsi="Times New Roman"/>
                <w:sz w:val="20"/>
                <w:szCs w:val="24"/>
              </w:rPr>
              <w:t>Д</w:t>
            </w:r>
            <w:r w:rsidRPr="00DF7424">
              <w:rPr>
                <w:rFonts w:ascii="Times New Roman" w:hAnsi="Times New Roman"/>
                <w:sz w:val="20"/>
                <w:szCs w:val="24"/>
              </w:rPr>
              <w:t xml:space="preserve">ля участия в аукционе в электронной форме, участник должен внести задаток в срок </w:t>
            </w:r>
            <w:r w:rsidRPr="0090181F">
              <w:rPr>
                <w:rFonts w:ascii="Times New Roman" w:hAnsi="Times New Roman"/>
                <w:sz w:val="20"/>
                <w:szCs w:val="20"/>
              </w:rPr>
              <w:t>не позднее</w:t>
            </w:r>
            <w:r w:rsidRPr="0090181F">
              <w:rPr>
                <w:rFonts w:ascii="Times New Roman" w:hAnsi="Times New Roman"/>
                <w:b/>
                <w:sz w:val="20"/>
                <w:szCs w:val="20"/>
              </w:rPr>
              <w:t xml:space="preserve"> </w:t>
            </w:r>
            <w:r w:rsidR="00363AF4">
              <w:rPr>
                <w:rFonts w:ascii="Times New Roman" w:hAnsi="Times New Roman"/>
                <w:b/>
                <w:sz w:val="20"/>
                <w:szCs w:val="20"/>
              </w:rPr>
              <w:t>23.02.2024</w:t>
            </w:r>
            <w:r w:rsidRPr="0090181F">
              <w:rPr>
                <w:rFonts w:ascii="Times New Roman" w:hAnsi="Times New Roman"/>
                <w:sz w:val="20"/>
                <w:szCs w:val="20"/>
              </w:rPr>
              <w:t>. Порядок внесения задатка участника на расчетный счет оператора электронной площадки - в соответствии с правилами электронной площадки АО «Сбербанк -АСТ»</w:t>
            </w:r>
            <w:r w:rsidR="0090181F" w:rsidRPr="0090181F">
              <w:rPr>
                <w:rFonts w:ascii="Times New Roman" w:hAnsi="Times New Roman"/>
                <w:sz w:val="20"/>
                <w:szCs w:val="20"/>
              </w:rPr>
              <w:t>.</w:t>
            </w:r>
          </w:p>
          <w:p w:rsidR="00EE2844" w:rsidRPr="00EB3DD8" w:rsidRDefault="0090181F" w:rsidP="0090181F">
            <w:pPr>
              <w:spacing w:after="0" w:line="240" w:lineRule="auto"/>
              <w:contextualSpacing/>
              <w:jc w:val="both"/>
              <w:rPr>
                <w:rFonts w:ascii="Times New Roman" w:hAnsi="Times New Roman" w:cs="Times New Roman"/>
                <w:sz w:val="20"/>
                <w:szCs w:val="20"/>
              </w:rPr>
            </w:pPr>
            <w:r w:rsidRPr="0090181F">
              <w:rPr>
                <w:rFonts w:ascii="Times New Roman" w:hAnsi="Times New Roman"/>
                <w:sz w:val="20"/>
                <w:szCs w:val="20"/>
              </w:rPr>
              <w:t xml:space="preserve">Плательщиком задатка может быть только претендент. Не допускается перечисление задатка иными лицами. </w:t>
            </w:r>
          </w:p>
        </w:tc>
      </w:tr>
      <w:tr w:rsidR="00EE2844" w:rsidRPr="00EB3DD8" w:rsidTr="00D53D1C">
        <w:trPr>
          <w:trHeight w:val="619"/>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возвращения обеспечительного платежа: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Участникам аукциона, не ставшим победителями аукциона, денежные средства, внесенные в качестве обеспечения заявки, возвращаются в течение </w:t>
            </w:r>
            <w:r w:rsidR="00A53F83" w:rsidRPr="00EB3DD8">
              <w:rPr>
                <w:rFonts w:ascii="Times New Roman" w:hAnsi="Times New Roman" w:cs="Times New Roman"/>
                <w:sz w:val="20"/>
                <w:szCs w:val="20"/>
              </w:rPr>
              <w:t>трех</w:t>
            </w:r>
            <w:r w:rsidRPr="00EB3DD8">
              <w:rPr>
                <w:rFonts w:ascii="Times New Roman" w:hAnsi="Times New Roman" w:cs="Times New Roman"/>
                <w:sz w:val="20"/>
                <w:szCs w:val="20"/>
              </w:rPr>
              <w:t xml:space="preserve"> рабочих дней со дня подписания соответствующего протокола. При заключении договора с лицом, выигравшим аукцион, сумма внесенного им платежа засчитывается в счет исполнения обязательств по заключенному договору.</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b/>
                <w:sz w:val="20"/>
                <w:szCs w:val="20"/>
              </w:rPr>
            </w:pPr>
            <w:r>
              <w:rPr>
                <w:rFonts w:ascii="Times New Roman" w:hAnsi="Times New Roman" w:cs="Times New Roman"/>
                <w:b/>
                <w:bCs/>
                <w:sz w:val="20"/>
                <w:szCs w:val="20"/>
              </w:rPr>
              <w:t>21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527687" w:rsidP="00527687">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Дата</w:t>
            </w:r>
            <w:r w:rsidR="00EE2844" w:rsidRPr="00EB3DD8">
              <w:rPr>
                <w:rFonts w:ascii="Times New Roman" w:hAnsi="Times New Roman" w:cs="Times New Roman"/>
                <w:b/>
                <w:bCs/>
                <w:sz w:val="20"/>
                <w:szCs w:val="20"/>
              </w:rPr>
              <w:t xml:space="preserve"> </w:t>
            </w:r>
            <w:r>
              <w:rPr>
                <w:rFonts w:ascii="Times New Roman" w:hAnsi="Times New Roman" w:cs="Times New Roman"/>
                <w:b/>
                <w:bCs/>
                <w:sz w:val="20"/>
                <w:szCs w:val="20"/>
              </w:rPr>
              <w:t>рассмотрения заявок</w:t>
            </w:r>
          </w:p>
        </w:tc>
        <w:tc>
          <w:tcPr>
            <w:tcW w:w="7039" w:type="dxa"/>
            <w:gridSpan w:val="2"/>
            <w:tcBorders>
              <w:top w:val="outset" w:sz="6" w:space="0" w:color="auto"/>
              <w:left w:val="outset" w:sz="6" w:space="0" w:color="auto"/>
              <w:bottom w:val="outset" w:sz="6" w:space="0" w:color="auto"/>
            </w:tcBorders>
          </w:tcPr>
          <w:p w:rsidR="00EE2844" w:rsidRPr="00EB3DD8" w:rsidRDefault="00363AF4" w:rsidP="00537B78">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26.02.2024</w:t>
            </w:r>
          </w:p>
        </w:tc>
      </w:tr>
      <w:tr w:rsidR="00EE2844" w:rsidRPr="00EB3DD8" w:rsidTr="00EB3DD8">
        <w:trPr>
          <w:trHeight w:val="282"/>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проведения аукциона</w:t>
            </w:r>
          </w:p>
        </w:tc>
        <w:tc>
          <w:tcPr>
            <w:tcW w:w="7039" w:type="dxa"/>
            <w:gridSpan w:val="2"/>
            <w:tcBorders>
              <w:top w:val="outset" w:sz="6" w:space="0" w:color="auto"/>
              <w:left w:val="outset" w:sz="6" w:space="0" w:color="auto"/>
              <w:bottom w:val="outset" w:sz="6" w:space="0" w:color="auto"/>
            </w:tcBorders>
          </w:tcPr>
          <w:p w:rsidR="00EE2844" w:rsidRPr="00EA70A8" w:rsidRDefault="00B72C57" w:rsidP="00B72C5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На </w:t>
            </w:r>
            <w:r w:rsidR="00EA70A8"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00EA70A8" w:rsidRPr="00EA70A8">
              <w:rPr>
                <w:rFonts w:ascii="Times New Roman" w:hAnsi="Times New Roman" w:cs="Times New Roman"/>
                <w:sz w:val="20"/>
                <w:szCs w:val="20"/>
              </w:rPr>
              <w:t xml:space="preserve"> </w:t>
            </w:r>
            <w:r w:rsidR="00EA70A8" w:rsidRPr="00EA70A8">
              <w:rPr>
                <w:rFonts w:ascii="Times New Roman" w:hAnsi="Times New Roman" w:cs="Times New Roman"/>
                <w:sz w:val="20"/>
                <w:szCs w:val="20"/>
                <w:shd w:val="clear" w:color="auto" w:fill="FFFFFF"/>
              </w:rPr>
              <w:t>АО "Сбербанк - Автоматизированная система торгов",</w:t>
            </w:r>
            <w:r w:rsidR="00EA70A8" w:rsidRPr="00EA70A8">
              <w:rPr>
                <w:rFonts w:ascii="Times New Roman" w:hAnsi="Times New Roman" w:cs="Times New Roman"/>
                <w:sz w:val="20"/>
                <w:szCs w:val="20"/>
              </w:rPr>
              <w:t xml:space="preserve"> официальный сайт в сети в «Интернет» </w:t>
            </w:r>
            <w:hyperlink r:id="rId11" w:history="1">
              <w:r w:rsidR="00EA70A8" w:rsidRPr="00EA70A8">
                <w:rPr>
                  <w:rStyle w:val="a7"/>
                  <w:rFonts w:ascii="Times New Roman" w:hAnsi="Times New Roman" w:cs="Times New Roman"/>
                  <w:color w:val="auto"/>
                  <w:sz w:val="20"/>
                  <w:szCs w:val="20"/>
                  <w:u w:val="none"/>
                </w:rPr>
                <w:t>https://www.sberbank-ast.ru</w:t>
              </w:r>
            </w:hyperlink>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2</w:t>
            </w:r>
            <w:r w:rsidR="003300ED">
              <w:rPr>
                <w:rFonts w:ascii="Times New Roman" w:hAnsi="Times New Roman" w:cs="Times New Roman"/>
                <w:b/>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и время проведения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363AF4" w:rsidP="00D825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04.03.2024</w:t>
            </w:r>
            <w:bookmarkStart w:id="0" w:name="_GoBack"/>
            <w:bookmarkEnd w:id="0"/>
            <w:r w:rsidR="00E46722" w:rsidRPr="00EB3DD8">
              <w:rPr>
                <w:rFonts w:ascii="Times New Roman" w:hAnsi="Times New Roman" w:cs="Times New Roman"/>
                <w:b/>
                <w:bCs/>
                <w:sz w:val="20"/>
                <w:szCs w:val="20"/>
              </w:rPr>
              <w:t xml:space="preserve"> </w:t>
            </w:r>
            <w:r w:rsidR="00EE2844" w:rsidRPr="00EB3DD8">
              <w:rPr>
                <w:rFonts w:ascii="Times New Roman" w:hAnsi="Times New Roman" w:cs="Times New Roman"/>
                <w:b/>
                <w:bCs/>
                <w:sz w:val="20"/>
                <w:szCs w:val="20"/>
              </w:rPr>
              <w:t>г</w:t>
            </w:r>
            <w:r w:rsidR="00E46722" w:rsidRPr="00EB3DD8">
              <w:rPr>
                <w:rFonts w:ascii="Times New Roman" w:hAnsi="Times New Roman" w:cs="Times New Roman"/>
                <w:b/>
                <w:bCs/>
                <w:sz w:val="20"/>
                <w:szCs w:val="20"/>
              </w:rPr>
              <w:t>ода</w:t>
            </w:r>
            <w:r w:rsidR="00EE2844" w:rsidRPr="00EB3DD8">
              <w:rPr>
                <w:rFonts w:ascii="Times New Roman" w:hAnsi="Times New Roman" w:cs="Times New Roman"/>
                <w:b/>
                <w:bCs/>
                <w:sz w:val="20"/>
                <w:szCs w:val="20"/>
              </w:rPr>
              <w:t xml:space="preserve"> в 1</w:t>
            </w:r>
            <w:r w:rsidR="00D8254E">
              <w:rPr>
                <w:rFonts w:ascii="Times New Roman" w:hAnsi="Times New Roman" w:cs="Times New Roman"/>
                <w:b/>
                <w:bCs/>
                <w:sz w:val="20"/>
                <w:szCs w:val="20"/>
              </w:rPr>
              <w:t>4</w:t>
            </w:r>
            <w:r w:rsidR="004C4CE5" w:rsidRPr="00EB3DD8">
              <w:rPr>
                <w:rFonts w:ascii="Times New Roman" w:hAnsi="Times New Roman" w:cs="Times New Roman"/>
                <w:b/>
                <w:bCs/>
                <w:sz w:val="20"/>
                <w:szCs w:val="20"/>
              </w:rPr>
              <w:t xml:space="preserve"> часов </w:t>
            </w:r>
            <w:r w:rsidR="007F56E7" w:rsidRPr="00EB3DD8">
              <w:rPr>
                <w:rFonts w:ascii="Times New Roman" w:hAnsi="Times New Roman" w:cs="Times New Roman"/>
                <w:b/>
                <w:bCs/>
                <w:sz w:val="20"/>
                <w:szCs w:val="20"/>
              </w:rPr>
              <w:t>0</w:t>
            </w:r>
            <w:r w:rsidR="004C4CE5" w:rsidRPr="00EB3DD8">
              <w:rPr>
                <w:rFonts w:ascii="Times New Roman" w:hAnsi="Times New Roman" w:cs="Times New Roman"/>
                <w:b/>
                <w:bCs/>
                <w:sz w:val="20"/>
                <w:szCs w:val="20"/>
              </w:rPr>
              <w:t>0</w:t>
            </w:r>
            <w:r w:rsidR="00EE2844" w:rsidRPr="00EB3DD8">
              <w:rPr>
                <w:rFonts w:ascii="Times New Roman" w:hAnsi="Times New Roman" w:cs="Times New Roman"/>
                <w:b/>
                <w:bCs/>
                <w:sz w:val="20"/>
                <w:szCs w:val="20"/>
              </w:rPr>
              <w:t xml:space="preserve"> минут по местному времени</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Условия аукциона (порядок проведения)</w:t>
            </w:r>
          </w:p>
        </w:tc>
        <w:tc>
          <w:tcPr>
            <w:tcW w:w="7039" w:type="dxa"/>
            <w:gridSpan w:val="2"/>
            <w:tcBorders>
              <w:top w:val="outset" w:sz="6" w:space="0" w:color="auto"/>
              <w:left w:val="outset" w:sz="6" w:space="0" w:color="auto"/>
              <w:bottom w:val="outset" w:sz="6" w:space="0" w:color="auto"/>
            </w:tcBorders>
          </w:tcPr>
          <w:p w:rsidR="00BB3A96"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Аукцион проводится в порядке</w:t>
            </w:r>
            <w:r w:rsidR="007C2D2B" w:rsidRPr="00EB3DD8">
              <w:rPr>
                <w:rFonts w:ascii="Times New Roman" w:hAnsi="Times New Roman" w:cs="Times New Roman"/>
                <w:sz w:val="20"/>
                <w:szCs w:val="20"/>
              </w:rPr>
              <w:t xml:space="preserve"> ст.39.12 ЗК РФ </w:t>
            </w:r>
          </w:p>
          <w:p w:rsidR="00EE2844" w:rsidRPr="00EB3DD8" w:rsidRDefault="007C2D2B"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путем повышения начальной цены</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1DC"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5</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Оформление участия в аукционе (форма бланка заявки)</w:t>
            </w:r>
          </w:p>
        </w:tc>
        <w:tc>
          <w:tcPr>
            <w:tcW w:w="7039" w:type="dxa"/>
            <w:gridSpan w:val="2"/>
            <w:tcBorders>
              <w:top w:val="outset" w:sz="6" w:space="0" w:color="auto"/>
              <w:left w:val="outset" w:sz="6" w:space="0" w:color="auto"/>
              <w:bottom w:val="outset" w:sz="6" w:space="0" w:color="auto"/>
            </w:tcBorders>
          </w:tcPr>
          <w:tbl>
            <w:tblPr>
              <w:tblW w:w="0" w:type="auto"/>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tblGrid>
            <w:tr w:rsidR="00956F52" w:rsidRPr="00EB3DD8" w:rsidTr="00956F52">
              <w:tc>
                <w:tcPr>
                  <w:tcW w:w="5346" w:type="dxa"/>
                  <w:tcBorders>
                    <w:top w:val="nil"/>
                    <w:left w:val="nil"/>
                    <w:bottom w:val="nil"/>
                    <w:right w:val="nil"/>
                  </w:tcBorders>
                  <w:shd w:val="clear" w:color="auto" w:fill="auto"/>
                </w:tcPr>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Организатору торгов</w:t>
                  </w:r>
                </w:p>
                <w:p w:rsidR="00956F52" w:rsidRPr="00EB3DD8" w:rsidRDefault="00527687" w:rsidP="00956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МКУ «Управление муниципального </w:t>
                  </w:r>
                  <w:r w:rsidR="00545CE0">
                    <w:rPr>
                      <w:rFonts w:ascii="Times New Roman" w:hAnsi="Times New Roman" w:cs="Times New Roman"/>
                      <w:sz w:val="20"/>
                      <w:szCs w:val="20"/>
                    </w:rPr>
                    <w:t xml:space="preserve">имущества и земельных отношений Администрации муниципального </w:t>
                  </w:r>
                  <w:r>
                    <w:rPr>
                      <w:rFonts w:ascii="Times New Roman" w:hAnsi="Times New Roman" w:cs="Times New Roman"/>
                      <w:sz w:val="20"/>
                      <w:szCs w:val="20"/>
                    </w:rPr>
                    <w:t>района Волжский Самарской области»</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Адрес:_____________________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Телефон _______________________</w:t>
                  </w:r>
                </w:p>
              </w:tc>
            </w:tr>
          </w:tbl>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Заявка на участие в </w:t>
            </w:r>
            <w:r w:rsidR="00B72C57">
              <w:rPr>
                <w:rFonts w:ascii="Times New Roman" w:hAnsi="Times New Roman" w:cs="Times New Roman"/>
                <w:sz w:val="20"/>
                <w:szCs w:val="20"/>
              </w:rPr>
              <w:t xml:space="preserve">открытом </w:t>
            </w:r>
            <w:r w:rsidRPr="00EB3DD8">
              <w:rPr>
                <w:rFonts w:ascii="Times New Roman" w:hAnsi="Times New Roman" w:cs="Times New Roman"/>
                <w:sz w:val="20"/>
                <w:szCs w:val="20"/>
              </w:rPr>
              <w:t>аукционе</w:t>
            </w:r>
            <w:r w:rsidR="00B72C57">
              <w:rPr>
                <w:rFonts w:ascii="Times New Roman" w:hAnsi="Times New Roman" w:cs="Times New Roman"/>
                <w:sz w:val="20"/>
                <w:szCs w:val="20"/>
              </w:rPr>
              <w:t xml:space="preserve"> в электронной форме</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 xml:space="preserve">Прошу допустить меня к участию в аукционе _________________________________________________________________ </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в отношении следующего земельного участка.</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Кадастровый номер земельного участка: ____________________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Местоположение земельного участка: ________________________________ </w:t>
            </w: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Площадь земельного участка ___________________ кв. м </w:t>
            </w:r>
          </w:p>
          <w:p w:rsidR="00956F52" w:rsidRPr="00EB3DD8" w:rsidRDefault="00956F52" w:rsidP="00956F52">
            <w:pPr>
              <w:spacing w:after="0" w:line="240" w:lineRule="auto"/>
              <w:ind w:firstLine="709"/>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r w:rsidRPr="00EB3DD8">
              <w:rPr>
                <w:rFonts w:ascii="Times New Roman" w:hAnsi="Times New Roman" w:cs="Times New Roman"/>
                <w:sz w:val="20"/>
                <w:szCs w:val="20"/>
              </w:rPr>
              <w:lastRenderedPageBreak/>
              <w:t>Банковские реквизиты счета для возврата задатка: __________________</w:t>
            </w: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ind w:firstLine="709"/>
              <w:rPr>
                <w:rFonts w:ascii="Times New Roman" w:hAnsi="Times New Roman" w:cs="Times New Roman"/>
                <w:sz w:val="20"/>
                <w:szCs w:val="20"/>
              </w:rPr>
            </w:pPr>
            <w:r w:rsidRPr="00EB3DD8">
              <w:rPr>
                <w:rFonts w:ascii="Times New Roman" w:hAnsi="Times New Roman" w:cs="Times New Roman"/>
                <w:sz w:val="20"/>
                <w:szCs w:val="20"/>
              </w:rPr>
              <w:t xml:space="preserve">Приложения: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1) копия документа, удостоверяющего личность заявителя (для граждан);</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документ, подтверждающий внесение задатка.</w:t>
            </w:r>
          </w:p>
          <w:p w:rsidR="00956F52" w:rsidRPr="00EB3DD8" w:rsidRDefault="00956F52" w:rsidP="00956F52">
            <w:pPr>
              <w:pStyle w:val="ConsPlusNonformat"/>
              <w:ind w:firstLine="709"/>
              <w:jc w:val="both"/>
            </w:pPr>
            <w:r w:rsidRPr="00EB3DD8">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W w:w="0" w:type="auto"/>
              <w:tblLayout w:type="fixed"/>
              <w:tblLook w:val="04A0" w:firstRow="1" w:lastRow="0" w:firstColumn="1" w:lastColumn="0" w:noHBand="0" w:noVBand="1"/>
            </w:tblPr>
            <w:tblGrid>
              <w:gridCol w:w="2518"/>
              <w:gridCol w:w="425"/>
              <w:gridCol w:w="6622"/>
            </w:tblGrid>
            <w:tr w:rsidR="00956F52" w:rsidRPr="00EB3DD8" w:rsidTr="009078BC">
              <w:tc>
                <w:tcPr>
                  <w:tcW w:w="2518"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425" w:type="dxa"/>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r>
            <w:tr w:rsidR="00956F52" w:rsidRPr="00EB3DD8" w:rsidTr="009078BC">
              <w:tc>
                <w:tcPr>
                  <w:tcW w:w="2518"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(подпись)</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(фамилия, имя и (при наличии) отчество подписавшего лица,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М.П.</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наименование должности подписавшего лица либо указание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(для юридических </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vertAlign w:val="superscript"/>
                    </w:rPr>
                  </w:pPr>
                  <w:r w:rsidRPr="00EB3DD8">
                    <w:rPr>
                      <w:rFonts w:ascii="Times New Roman" w:hAnsi="Times New Roman" w:cs="Times New Roman"/>
                      <w:i/>
                      <w:sz w:val="20"/>
                      <w:szCs w:val="20"/>
                    </w:rPr>
                    <w:t>лиц)</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 то, что подписавшее лицо является представителем по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доверенности)</w:t>
                  </w:r>
                </w:p>
              </w:tc>
            </w:tr>
          </w:tbl>
          <w:p w:rsidR="00956F52" w:rsidRPr="00EB3DD8" w:rsidRDefault="00956F52" w:rsidP="00956F52">
            <w:pPr>
              <w:spacing w:after="0" w:line="240" w:lineRule="auto"/>
              <w:rPr>
                <w:rFonts w:ascii="Times New Roman" w:hAnsi="Times New Roman" w:cs="Times New Roman"/>
                <w:sz w:val="20"/>
                <w:szCs w:val="20"/>
              </w:rPr>
            </w:pPr>
          </w:p>
          <w:p w:rsidR="00EE2844" w:rsidRPr="00EB3DD8" w:rsidRDefault="00EE2844" w:rsidP="00956F52">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lastRenderedPageBreak/>
              <w:t>2</w:t>
            </w:r>
            <w:r w:rsidR="003300ED">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и срок подведения итогов аукциона</w:t>
            </w:r>
          </w:p>
        </w:tc>
        <w:tc>
          <w:tcPr>
            <w:tcW w:w="7039" w:type="dxa"/>
            <w:gridSpan w:val="2"/>
            <w:tcBorders>
              <w:top w:val="outset" w:sz="6" w:space="0" w:color="auto"/>
              <w:left w:val="outset" w:sz="6" w:space="0" w:color="auto"/>
              <w:bottom w:val="outset" w:sz="6" w:space="0" w:color="auto"/>
            </w:tcBorders>
          </w:tcPr>
          <w:p w:rsidR="00EE2844" w:rsidRPr="00EB3DD8" w:rsidRDefault="00B72C57" w:rsidP="00E876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w:t>
            </w:r>
            <w:r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Pr="00EA70A8">
              <w:rPr>
                <w:rFonts w:ascii="Times New Roman" w:hAnsi="Times New Roman" w:cs="Times New Roman"/>
                <w:sz w:val="20"/>
                <w:szCs w:val="20"/>
              </w:rPr>
              <w:t xml:space="preserve"> </w:t>
            </w:r>
            <w:r w:rsidRPr="00EA70A8">
              <w:rPr>
                <w:rFonts w:ascii="Times New Roman" w:hAnsi="Times New Roman" w:cs="Times New Roman"/>
                <w:sz w:val="20"/>
                <w:szCs w:val="20"/>
                <w:shd w:val="clear" w:color="auto" w:fill="FFFFFF"/>
              </w:rPr>
              <w:t>АО "Сбербанк - Автоматизированная система торгов"</w:t>
            </w:r>
            <w:r w:rsidR="00E876EF">
              <w:rPr>
                <w:rFonts w:ascii="Times New Roman" w:hAnsi="Times New Roman" w:cs="Times New Roman"/>
                <w:sz w:val="20"/>
                <w:szCs w:val="20"/>
                <w:shd w:val="clear" w:color="auto" w:fill="FFFFFF"/>
              </w:rPr>
              <w:t xml:space="preserve"> </w:t>
            </w:r>
            <w:r w:rsidR="00EE2844" w:rsidRPr="00EB3DD8">
              <w:rPr>
                <w:rFonts w:ascii="Times New Roman" w:hAnsi="Times New Roman" w:cs="Times New Roman"/>
                <w:sz w:val="20"/>
                <w:szCs w:val="20"/>
              </w:rPr>
              <w:t>непосредств</w:t>
            </w:r>
            <w:r w:rsidR="006C4FFB">
              <w:rPr>
                <w:rFonts w:ascii="Times New Roman" w:hAnsi="Times New Roman" w:cs="Times New Roman"/>
                <w:sz w:val="20"/>
                <w:szCs w:val="20"/>
              </w:rPr>
              <w:t>енно после проведения аукциона</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определения победителя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color w:val="000000"/>
                <w:sz w:val="20"/>
                <w:szCs w:val="20"/>
              </w:rPr>
              <w:t>Победителем аукциона признается участник, предложение цены которого будет наибольшим</w:t>
            </w:r>
          </w:p>
        </w:tc>
      </w:tr>
      <w:tr w:rsidR="00363AF4" w:rsidRPr="00EB3DD8" w:rsidTr="00C23F81">
        <w:trPr>
          <w:trHeight w:val="56"/>
          <w:tblCellSpacing w:w="0" w:type="dxa"/>
        </w:trPr>
        <w:tc>
          <w:tcPr>
            <w:tcW w:w="391" w:type="dxa"/>
            <w:tcBorders>
              <w:top w:val="outset" w:sz="6" w:space="0" w:color="auto"/>
              <w:bottom w:val="outset" w:sz="6" w:space="0" w:color="auto"/>
              <w:right w:val="outset" w:sz="6" w:space="0" w:color="auto"/>
            </w:tcBorders>
          </w:tcPr>
          <w:p w:rsidR="00363AF4" w:rsidRPr="00EB3DD8" w:rsidRDefault="00363AF4" w:rsidP="00C23F81">
            <w:pPr>
              <w:spacing w:after="0" w:line="240" w:lineRule="auto"/>
              <w:rPr>
                <w:rFonts w:ascii="Times New Roman" w:hAnsi="Times New Roman" w:cs="Times New Roman"/>
                <w:bCs/>
                <w:sz w:val="20"/>
                <w:szCs w:val="20"/>
              </w:rPr>
            </w:pPr>
            <w:r>
              <w:rPr>
                <w:rFonts w:ascii="Times New Roman" w:hAnsi="Times New Roman" w:cs="Times New Roman"/>
                <w:bCs/>
                <w:sz w:val="20"/>
                <w:szCs w:val="20"/>
              </w:rPr>
              <w:t>28</w:t>
            </w:r>
          </w:p>
        </w:tc>
        <w:tc>
          <w:tcPr>
            <w:tcW w:w="3060" w:type="dxa"/>
            <w:tcBorders>
              <w:top w:val="outset" w:sz="6" w:space="0" w:color="auto"/>
              <w:left w:val="outset" w:sz="6" w:space="0" w:color="auto"/>
              <w:bottom w:val="outset" w:sz="6" w:space="0" w:color="auto"/>
              <w:right w:val="outset" w:sz="6" w:space="0" w:color="auto"/>
            </w:tcBorders>
          </w:tcPr>
          <w:p w:rsidR="00363AF4" w:rsidRPr="00EB3DD8" w:rsidRDefault="00363AF4" w:rsidP="00C23F81">
            <w:pPr>
              <w:spacing w:after="0" w:line="240" w:lineRule="auto"/>
              <w:jc w:val="center"/>
              <w:rPr>
                <w:rFonts w:ascii="Times New Roman" w:hAnsi="Times New Roman" w:cs="Times New Roman"/>
                <w:bCs/>
                <w:sz w:val="20"/>
                <w:szCs w:val="20"/>
              </w:rPr>
            </w:pPr>
            <w:r w:rsidRPr="00F449E7">
              <w:rPr>
                <w:rFonts w:ascii="Times New Roman" w:hAnsi="Times New Roman" w:cs="Times New Roman"/>
                <w:bCs/>
                <w:sz w:val="20"/>
                <w:szCs w:val="20"/>
              </w:rPr>
              <w:t>Информация о размере</w:t>
            </w:r>
            <w:r>
              <w:rPr>
                <w:rFonts w:ascii="Times New Roman" w:hAnsi="Times New Roman" w:cs="Times New Roman"/>
                <w:bCs/>
                <w:sz w:val="20"/>
                <w:szCs w:val="20"/>
              </w:rPr>
              <w:t xml:space="preserve"> взимаемой </w:t>
            </w:r>
            <w:r w:rsidRPr="00F449E7">
              <w:rPr>
                <w:rFonts w:ascii="Times New Roman" w:hAnsi="Times New Roman" w:cs="Times New Roman"/>
                <w:bCs/>
                <w:sz w:val="20"/>
                <w:szCs w:val="20"/>
              </w:rPr>
              <w:t xml:space="preserve"> платы </w:t>
            </w:r>
            <w:r>
              <w:rPr>
                <w:rFonts w:ascii="Times New Roman" w:hAnsi="Times New Roman" w:cs="Times New Roman"/>
                <w:bCs/>
                <w:sz w:val="20"/>
                <w:szCs w:val="20"/>
              </w:rPr>
              <w:t>о</w:t>
            </w:r>
            <w:r w:rsidRPr="00F449E7">
              <w:rPr>
                <w:rFonts w:ascii="Times New Roman" w:hAnsi="Times New Roman" w:cs="Times New Roman"/>
                <w:bCs/>
                <w:sz w:val="20"/>
                <w:szCs w:val="20"/>
              </w:rPr>
              <w:t>ператор</w:t>
            </w:r>
            <w:r>
              <w:rPr>
                <w:rFonts w:ascii="Times New Roman" w:hAnsi="Times New Roman" w:cs="Times New Roman"/>
                <w:bCs/>
                <w:sz w:val="20"/>
                <w:szCs w:val="20"/>
              </w:rPr>
              <w:t xml:space="preserve">ом </w:t>
            </w:r>
            <w:r w:rsidRPr="00F449E7">
              <w:rPr>
                <w:rFonts w:ascii="Times New Roman" w:hAnsi="Times New Roman" w:cs="Times New Roman"/>
                <w:bCs/>
                <w:sz w:val="20"/>
                <w:szCs w:val="20"/>
              </w:rPr>
              <w:t>электронной площадки за участие в электронном аукционе</w:t>
            </w:r>
          </w:p>
        </w:tc>
        <w:tc>
          <w:tcPr>
            <w:tcW w:w="7039" w:type="dxa"/>
            <w:gridSpan w:val="2"/>
            <w:tcBorders>
              <w:top w:val="outset" w:sz="6" w:space="0" w:color="auto"/>
              <w:left w:val="outset" w:sz="6" w:space="0" w:color="auto"/>
              <w:bottom w:val="outset" w:sz="6" w:space="0" w:color="auto"/>
            </w:tcBorders>
          </w:tcPr>
          <w:p w:rsidR="00363AF4" w:rsidRPr="00EB3DD8" w:rsidRDefault="00363AF4" w:rsidP="00C23F81">
            <w:pPr>
              <w:spacing w:after="0" w:line="240" w:lineRule="auto"/>
              <w:jc w:val="center"/>
              <w:rPr>
                <w:rFonts w:ascii="Times New Roman" w:hAnsi="Times New Roman" w:cs="Times New Roman"/>
                <w:color w:val="000000"/>
                <w:sz w:val="20"/>
                <w:szCs w:val="20"/>
              </w:rPr>
            </w:pPr>
            <w:r w:rsidRPr="00F449E7">
              <w:rPr>
                <w:rFonts w:ascii="Times New Roman" w:hAnsi="Times New Roman" w:cs="Times New Roman"/>
                <w:color w:val="000000"/>
                <w:sz w:val="20"/>
                <w:szCs w:val="20"/>
              </w:rPr>
              <w:t xml:space="preserve">Оператор электронной </w:t>
            </w:r>
            <w:r>
              <w:rPr>
                <w:rFonts w:ascii="Times New Roman" w:hAnsi="Times New Roman" w:cs="Times New Roman"/>
                <w:color w:val="000000"/>
                <w:sz w:val="20"/>
                <w:szCs w:val="20"/>
              </w:rPr>
              <w:t xml:space="preserve">торговой </w:t>
            </w:r>
            <w:r w:rsidRPr="00F449E7">
              <w:rPr>
                <w:rFonts w:ascii="Times New Roman" w:hAnsi="Times New Roman" w:cs="Times New Roman"/>
                <w:color w:val="000000"/>
                <w:sz w:val="20"/>
                <w:szCs w:val="20"/>
              </w:rPr>
              <w:t>площадки вправе в соответствии с Правилами, утвержденными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с победителя аукциона или иного лица, с которыми в соответствии с пунктами 13, 14, 20 и 25 статьи 39.12 Земельного кодекса Российской Федерации плату за участие в аукционе.</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363AF4"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Порядок, место и время осмотра земельного участка</w:t>
            </w:r>
          </w:p>
        </w:tc>
        <w:tc>
          <w:tcPr>
            <w:tcW w:w="7039" w:type="dxa"/>
            <w:gridSpan w:val="2"/>
            <w:tcBorders>
              <w:top w:val="outset" w:sz="6" w:space="0" w:color="auto"/>
              <w:left w:val="outset" w:sz="6" w:space="0" w:color="auto"/>
              <w:bottom w:val="outset" w:sz="6" w:space="0" w:color="auto"/>
            </w:tcBorders>
          </w:tcPr>
          <w:p w:rsidR="00E876EF"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Осмотр земельного участка возможен </w:t>
            </w:r>
            <w:r w:rsidR="00E876EF">
              <w:rPr>
                <w:rFonts w:cs="Times New Roman"/>
                <w:color w:val="000000"/>
                <w:sz w:val="20"/>
                <w:szCs w:val="20"/>
                <w:lang w:val="ru-RU" w:eastAsia="en-US"/>
              </w:rPr>
              <w:t>в любое время в течение приема заявок</w:t>
            </w:r>
          </w:p>
          <w:p w:rsidR="00EE2844" w:rsidRPr="00EB3DD8"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 </w:t>
            </w:r>
          </w:p>
        </w:tc>
      </w:tr>
      <w:tr w:rsidR="009E64EA"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9E64EA" w:rsidRPr="00EB3DD8" w:rsidRDefault="00363AF4"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30</w:t>
            </w:r>
          </w:p>
        </w:tc>
        <w:tc>
          <w:tcPr>
            <w:tcW w:w="3060" w:type="dxa"/>
            <w:tcBorders>
              <w:top w:val="outset" w:sz="6" w:space="0" w:color="auto"/>
              <w:left w:val="outset" w:sz="6" w:space="0" w:color="auto"/>
              <w:bottom w:val="outset" w:sz="6" w:space="0" w:color="auto"/>
              <w:right w:val="outset" w:sz="6" w:space="0" w:color="auto"/>
            </w:tcBorders>
          </w:tcPr>
          <w:p w:rsidR="009E64EA" w:rsidRPr="00EB3DD8" w:rsidRDefault="009E64EA"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Дополнительная информация</w:t>
            </w:r>
          </w:p>
        </w:tc>
        <w:tc>
          <w:tcPr>
            <w:tcW w:w="7039" w:type="dxa"/>
            <w:gridSpan w:val="2"/>
            <w:tcBorders>
              <w:top w:val="outset" w:sz="6" w:space="0" w:color="auto"/>
              <w:left w:val="outset" w:sz="6" w:space="0" w:color="auto"/>
              <w:bottom w:val="outset" w:sz="6" w:space="0" w:color="auto"/>
            </w:tcBorders>
          </w:tcPr>
          <w:p w:rsidR="009E64EA" w:rsidRPr="00EB3DD8" w:rsidRDefault="009E64EA" w:rsidP="00E876EF">
            <w:pPr>
              <w:spacing w:after="0" w:line="240" w:lineRule="auto"/>
              <w:jc w:val="center"/>
              <w:rPr>
                <w:rFonts w:ascii="Times New Roman" w:hAnsi="Times New Roman" w:cs="Times New Roman"/>
                <w:color w:val="000000"/>
                <w:sz w:val="20"/>
                <w:szCs w:val="20"/>
              </w:rPr>
            </w:pPr>
            <w:r w:rsidRPr="00EB3DD8">
              <w:rPr>
                <w:rFonts w:ascii="Times New Roman" w:hAnsi="Times New Roman" w:cs="Times New Roman"/>
                <w:color w:val="000000"/>
                <w:sz w:val="20"/>
                <w:szCs w:val="20"/>
              </w:rPr>
              <w:t xml:space="preserve">С проектом договора земельного участка можно ознакомиться на </w:t>
            </w:r>
            <w:r w:rsidR="00E876EF" w:rsidRPr="00DF7424">
              <w:rPr>
                <w:rFonts w:ascii="Times New Roman" w:hAnsi="Times New Roman"/>
                <w:sz w:val="20"/>
                <w:szCs w:val="24"/>
              </w:rPr>
              <w:t>электронной площадк</w:t>
            </w:r>
            <w:r w:rsidR="00E876EF">
              <w:rPr>
                <w:rFonts w:ascii="Times New Roman" w:hAnsi="Times New Roman"/>
                <w:sz w:val="20"/>
                <w:szCs w:val="24"/>
              </w:rPr>
              <w:t>е</w:t>
            </w:r>
            <w:r w:rsidR="00E876EF" w:rsidRPr="00DF7424">
              <w:rPr>
                <w:rFonts w:ascii="Times New Roman" w:hAnsi="Times New Roman"/>
                <w:sz w:val="20"/>
                <w:szCs w:val="24"/>
              </w:rPr>
              <w:t xml:space="preserve"> АО «Сбербанк -АСТ»</w:t>
            </w:r>
            <w:r w:rsidR="00E876EF">
              <w:rPr>
                <w:rFonts w:ascii="Times New Roman" w:hAnsi="Times New Roman"/>
                <w:sz w:val="20"/>
                <w:szCs w:val="24"/>
              </w:rPr>
              <w:t>, на сайте</w:t>
            </w:r>
            <w:r w:rsidRPr="00EB3DD8">
              <w:rPr>
                <w:rFonts w:ascii="Times New Roman" w:hAnsi="Times New Roman" w:cs="Times New Roman"/>
                <w:color w:val="000000"/>
                <w:sz w:val="20"/>
                <w:szCs w:val="20"/>
              </w:rPr>
              <w:t xml:space="preserve"> </w:t>
            </w:r>
            <w:hyperlink r:id="rId12" w:history="1">
              <w:r w:rsidRPr="00EB3DD8">
                <w:rPr>
                  <w:rStyle w:val="a7"/>
                  <w:rFonts w:ascii="Times New Roman" w:hAnsi="Times New Roman" w:cs="Times New Roman"/>
                  <w:sz w:val="20"/>
                  <w:szCs w:val="20"/>
                  <w:lang w:val="en-US"/>
                </w:rPr>
                <w:t>www</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torgi</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gov</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ru</w:t>
              </w:r>
            </w:hyperlink>
            <w:r w:rsidR="00E876EF">
              <w:rPr>
                <w:rStyle w:val="a7"/>
                <w:rFonts w:ascii="Times New Roman" w:hAnsi="Times New Roman" w:cs="Times New Roman"/>
                <w:sz w:val="20"/>
                <w:szCs w:val="20"/>
              </w:rPr>
              <w:t xml:space="preserve"> </w:t>
            </w:r>
            <w:r w:rsidR="004168F7">
              <w:rPr>
                <w:rFonts w:ascii="Times New Roman" w:hAnsi="Times New Roman" w:cs="Times New Roman"/>
                <w:color w:val="000000"/>
                <w:sz w:val="20"/>
                <w:szCs w:val="20"/>
              </w:rPr>
              <w:t xml:space="preserve"> или у организатора</w:t>
            </w:r>
            <w:r w:rsidRPr="00EB3DD8">
              <w:rPr>
                <w:rFonts w:ascii="Times New Roman" w:hAnsi="Times New Roman" w:cs="Times New Roman"/>
                <w:color w:val="000000"/>
                <w:sz w:val="20"/>
                <w:szCs w:val="20"/>
              </w:rPr>
              <w:t xml:space="preserve"> торгов.</w:t>
            </w:r>
          </w:p>
        </w:tc>
      </w:tr>
    </w:tbl>
    <w:p w:rsidR="00727006" w:rsidRPr="00EB3DD8" w:rsidRDefault="00727006" w:rsidP="00B942DB">
      <w:pPr>
        <w:pStyle w:val="a5"/>
        <w:jc w:val="right"/>
        <w:rPr>
          <w:rFonts w:ascii="Times New Roman" w:hAnsi="Times New Roman" w:cs="Times New Roman"/>
          <w:sz w:val="20"/>
          <w:szCs w:val="20"/>
        </w:rPr>
      </w:pPr>
    </w:p>
    <w:p w:rsidR="007366C0" w:rsidRPr="00B942DB" w:rsidRDefault="007366C0" w:rsidP="00B942DB">
      <w:pPr>
        <w:pStyle w:val="a5"/>
        <w:jc w:val="right"/>
      </w:pPr>
    </w:p>
    <w:sectPr w:rsidR="007366C0" w:rsidRPr="00B942DB" w:rsidSect="00882CCB">
      <w:pgSz w:w="11906" w:h="16838"/>
      <w:pgMar w:top="284" w:right="991"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C2" w:rsidRDefault="00795FC2" w:rsidP="00EE21DC">
      <w:pPr>
        <w:spacing w:after="0" w:line="240" w:lineRule="auto"/>
      </w:pPr>
      <w:r>
        <w:separator/>
      </w:r>
    </w:p>
  </w:endnote>
  <w:endnote w:type="continuationSeparator" w:id="0">
    <w:p w:rsidR="00795FC2" w:rsidRDefault="00795FC2" w:rsidP="00EE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C2" w:rsidRDefault="00795FC2" w:rsidP="00EE21DC">
      <w:pPr>
        <w:spacing w:after="0" w:line="240" w:lineRule="auto"/>
      </w:pPr>
      <w:r>
        <w:separator/>
      </w:r>
    </w:p>
  </w:footnote>
  <w:footnote w:type="continuationSeparator" w:id="0">
    <w:p w:rsidR="00795FC2" w:rsidRDefault="00795FC2" w:rsidP="00EE2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nsid w:val="18010770"/>
    <w:multiLevelType w:val="multilevel"/>
    <w:tmpl w:val="34A87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35439A"/>
    <w:multiLevelType w:val="multilevel"/>
    <w:tmpl w:val="54909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EE"/>
    <w:rsid w:val="0000419B"/>
    <w:rsid w:val="00007AE6"/>
    <w:rsid w:val="00010325"/>
    <w:rsid w:val="00015FA6"/>
    <w:rsid w:val="0002465A"/>
    <w:rsid w:val="00024721"/>
    <w:rsid w:val="0002608D"/>
    <w:rsid w:val="0003708E"/>
    <w:rsid w:val="00040079"/>
    <w:rsid w:val="00041FCF"/>
    <w:rsid w:val="0005433C"/>
    <w:rsid w:val="00054C97"/>
    <w:rsid w:val="0006118E"/>
    <w:rsid w:val="00061E82"/>
    <w:rsid w:val="000649BC"/>
    <w:rsid w:val="00071FE6"/>
    <w:rsid w:val="00072D28"/>
    <w:rsid w:val="000745F7"/>
    <w:rsid w:val="00074634"/>
    <w:rsid w:val="00074868"/>
    <w:rsid w:val="00074BD7"/>
    <w:rsid w:val="00074CB3"/>
    <w:rsid w:val="000752C3"/>
    <w:rsid w:val="00092415"/>
    <w:rsid w:val="000A0133"/>
    <w:rsid w:val="000B0ECD"/>
    <w:rsid w:val="000B3735"/>
    <w:rsid w:val="000B7075"/>
    <w:rsid w:val="000B7BD0"/>
    <w:rsid w:val="000C33EB"/>
    <w:rsid w:val="000C41E1"/>
    <w:rsid w:val="000C500B"/>
    <w:rsid w:val="000C6A1F"/>
    <w:rsid w:val="000C7E5B"/>
    <w:rsid w:val="000D507A"/>
    <w:rsid w:val="000D7DB4"/>
    <w:rsid w:val="000E5898"/>
    <w:rsid w:val="000F2B36"/>
    <w:rsid w:val="000F4B5B"/>
    <w:rsid w:val="000F7E40"/>
    <w:rsid w:val="00100012"/>
    <w:rsid w:val="0010706F"/>
    <w:rsid w:val="00107118"/>
    <w:rsid w:val="001134AD"/>
    <w:rsid w:val="0011562C"/>
    <w:rsid w:val="001275BC"/>
    <w:rsid w:val="00130DDB"/>
    <w:rsid w:val="001335D2"/>
    <w:rsid w:val="00134A76"/>
    <w:rsid w:val="00155009"/>
    <w:rsid w:val="00163928"/>
    <w:rsid w:val="00174394"/>
    <w:rsid w:val="0017536B"/>
    <w:rsid w:val="00186987"/>
    <w:rsid w:val="001A0CE7"/>
    <w:rsid w:val="001A4DB8"/>
    <w:rsid w:val="001A6CDF"/>
    <w:rsid w:val="001B3408"/>
    <w:rsid w:val="001C57C7"/>
    <w:rsid w:val="001C6EB6"/>
    <w:rsid w:val="001D13C6"/>
    <w:rsid w:val="001D2C9E"/>
    <w:rsid w:val="001D4668"/>
    <w:rsid w:val="001E1222"/>
    <w:rsid w:val="001E24A7"/>
    <w:rsid w:val="001E2B23"/>
    <w:rsid w:val="001E52F8"/>
    <w:rsid w:val="001F14DD"/>
    <w:rsid w:val="001F17B3"/>
    <w:rsid w:val="00202EBF"/>
    <w:rsid w:val="00212B75"/>
    <w:rsid w:val="002139D0"/>
    <w:rsid w:val="00223201"/>
    <w:rsid w:val="00232385"/>
    <w:rsid w:val="002360DE"/>
    <w:rsid w:val="0023690D"/>
    <w:rsid w:val="00241B71"/>
    <w:rsid w:val="00253A13"/>
    <w:rsid w:val="0025564D"/>
    <w:rsid w:val="00264B60"/>
    <w:rsid w:val="002709AC"/>
    <w:rsid w:val="00270B82"/>
    <w:rsid w:val="00275635"/>
    <w:rsid w:val="0027798D"/>
    <w:rsid w:val="002975AC"/>
    <w:rsid w:val="002A07A8"/>
    <w:rsid w:val="002A55AF"/>
    <w:rsid w:val="002D6E17"/>
    <w:rsid w:val="002F2913"/>
    <w:rsid w:val="00311C86"/>
    <w:rsid w:val="00312428"/>
    <w:rsid w:val="00313C3E"/>
    <w:rsid w:val="00316BA8"/>
    <w:rsid w:val="0032357F"/>
    <w:rsid w:val="003300ED"/>
    <w:rsid w:val="00341E21"/>
    <w:rsid w:val="0034271A"/>
    <w:rsid w:val="0034413A"/>
    <w:rsid w:val="00346242"/>
    <w:rsid w:val="00346CC7"/>
    <w:rsid w:val="003546FE"/>
    <w:rsid w:val="00363AF4"/>
    <w:rsid w:val="003726F4"/>
    <w:rsid w:val="00380C85"/>
    <w:rsid w:val="003823DF"/>
    <w:rsid w:val="00383050"/>
    <w:rsid w:val="003878E9"/>
    <w:rsid w:val="00387AAF"/>
    <w:rsid w:val="003920AD"/>
    <w:rsid w:val="0039351D"/>
    <w:rsid w:val="003A00EA"/>
    <w:rsid w:val="003A3C04"/>
    <w:rsid w:val="003A7EB6"/>
    <w:rsid w:val="003B0F95"/>
    <w:rsid w:val="003B15BB"/>
    <w:rsid w:val="003B6CFB"/>
    <w:rsid w:val="003C580A"/>
    <w:rsid w:val="003C7A38"/>
    <w:rsid w:val="003D3587"/>
    <w:rsid w:val="003D4476"/>
    <w:rsid w:val="003E08F5"/>
    <w:rsid w:val="003E6315"/>
    <w:rsid w:val="003F0795"/>
    <w:rsid w:val="003F5362"/>
    <w:rsid w:val="00401299"/>
    <w:rsid w:val="00403563"/>
    <w:rsid w:val="004048FC"/>
    <w:rsid w:val="004138DC"/>
    <w:rsid w:val="004149BD"/>
    <w:rsid w:val="004168F7"/>
    <w:rsid w:val="004210C2"/>
    <w:rsid w:val="00421F0D"/>
    <w:rsid w:val="0043069C"/>
    <w:rsid w:val="00432449"/>
    <w:rsid w:val="00432C9D"/>
    <w:rsid w:val="0043484A"/>
    <w:rsid w:val="00434B06"/>
    <w:rsid w:val="0043628E"/>
    <w:rsid w:val="00440348"/>
    <w:rsid w:val="00453BE1"/>
    <w:rsid w:val="00471EB0"/>
    <w:rsid w:val="004770CA"/>
    <w:rsid w:val="00497DA6"/>
    <w:rsid w:val="004A1942"/>
    <w:rsid w:val="004A3AEB"/>
    <w:rsid w:val="004A3CE9"/>
    <w:rsid w:val="004B413A"/>
    <w:rsid w:val="004C031E"/>
    <w:rsid w:val="004C4CE5"/>
    <w:rsid w:val="004D6DB9"/>
    <w:rsid w:val="004F026A"/>
    <w:rsid w:val="00500500"/>
    <w:rsid w:val="0050538F"/>
    <w:rsid w:val="00506925"/>
    <w:rsid w:val="005114F1"/>
    <w:rsid w:val="005143D7"/>
    <w:rsid w:val="0052310A"/>
    <w:rsid w:val="00524984"/>
    <w:rsid w:val="005256C2"/>
    <w:rsid w:val="00527687"/>
    <w:rsid w:val="00533127"/>
    <w:rsid w:val="00533642"/>
    <w:rsid w:val="005356F0"/>
    <w:rsid w:val="005367F5"/>
    <w:rsid w:val="00536822"/>
    <w:rsid w:val="00537B78"/>
    <w:rsid w:val="0054528D"/>
    <w:rsid w:val="00545CE0"/>
    <w:rsid w:val="0055085B"/>
    <w:rsid w:val="00552A49"/>
    <w:rsid w:val="0056065E"/>
    <w:rsid w:val="00562E37"/>
    <w:rsid w:val="00563721"/>
    <w:rsid w:val="00564FBC"/>
    <w:rsid w:val="0056603E"/>
    <w:rsid w:val="00570F60"/>
    <w:rsid w:val="00573218"/>
    <w:rsid w:val="00577DBA"/>
    <w:rsid w:val="005857A2"/>
    <w:rsid w:val="0058625E"/>
    <w:rsid w:val="005A31CE"/>
    <w:rsid w:val="005A5F5A"/>
    <w:rsid w:val="005B43BB"/>
    <w:rsid w:val="005B5D0F"/>
    <w:rsid w:val="005B6C1B"/>
    <w:rsid w:val="005C2A3E"/>
    <w:rsid w:val="005C36C0"/>
    <w:rsid w:val="005C378F"/>
    <w:rsid w:val="005C4CBF"/>
    <w:rsid w:val="005C67B2"/>
    <w:rsid w:val="005D0764"/>
    <w:rsid w:val="005D11AF"/>
    <w:rsid w:val="005D1308"/>
    <w:rsid w:val="005D582B"/>
    <w:rsid w:val="005E1798"/>
    <w:rsid w:val="005E28CD"/>
    <w:rsid w:val="005E481E"/>
    <w:rsid w:val="005E6E49"/>
    <w:rsid w:val="005F18BA"/>
    <w:rsid w:val="005F2E15"/>
    <w:rsid w:val="005F5749"/>
    <w:rsid w:val="006055F9"/>
    <w:rsid w:val="00614B44"/>
    <w:rsid w:val="00617EC4"/>
    <w:rsid w:val="00626A34"/>
    <w:rsid w:val="006309A5"/>
    <w:rsid w:val="0063348A"/>
    <w:rsid w:val="0065544C"/>
    <w:rsid w:val="00656526"/>
    <w:rsid w:val="00657E3A"/>
    <w:rsid w:val="00664E0F"/>
    <w:rsid w:val="00665EFA"/>
    <w:rsid w:val="006667D2"/>
    <w:rsid w:val="0067008B"/>
    <w:rsid w:val="0068199E"/>
    <w:rsid w:val="00693ED2"/>
    <w:rsid w:val="006A00AE"/>
    <w:rsid w:val="006A0949"/>
    <w:rsid w:val="006A11B0"/>
    <w:rsid w:val="006B4CB7"/>
    <w:rsid w:val="006C41B9"/>
    <w:rsid w:val="006C4FFB"/>
    <w:rsid w:val="006C7ECA"/>
    <w:rsid w:val="006D0499"/>
    <w:rsid w:val="006D056E"/>
    <w:rsid w:val="006D2640"/>
    <w:rsid w:val="006D67BF"/>
    <w:rsid w:val="006E00FF"/>
    <w:rsid w:val="006E0A13"/>
    <w:rsid w:val="006F39D7"/>
    <w:rsid w:val="006F5175"/>
    <w:rsid w:val="006F6F75"/>
    <w:rsid w:val="00701227"/>
    <w:rsid w:val="0071329A"/>
    <w:rsid w:val="00715398"/>
    <w:rsid w:val="0072499B"/>
    <w:rsid w:val="00727006"/>
    <w:rsid w:val="00736542"/>
    <w:rsid w:val="007366C0"/>
    <w:rsid w:val="007419C1"/>
    <w:rsid w:val="00744D62"/>
    <w:rsid w:val="00751016"/>
    <w:rsid w:val="00757A83"/>
    <w:rsid w:val="00783FD5"/>
    <w:rsid w:val="00787B04"/>
    <w:rsid w:val="00792E0E"/>
    <w:rsid w:val="007956EB"/>
    <w:rsid w:val="00795FC2"/>
    <w:rsid w:val="0079696F"/>
    <w:rsid w:val="007A1CFB"/>
    <w:rsid w:val="007A26D5"/>
    <w:rsid w:val="007A4535"/>
    <w:rsid w:val="007B3BC3"/>
    <w:rsid w:val="007B6C9B"/>
    <w:rsid w:val="007C2D2B"/>
    <w:rsid w:val="007C32FE"/>
    <w:rsid w:val="007D0BE6"/>
    <w:rsid w:val="007D4016"/>
    <w:rsid w:val="007D5120"/>
    <w:rsid w:val="007D63A7"/>
    <w:rsid w:val="007E17DA"/>
    <w:rsid w:val="007E567B"/>
    <w:rsid w:val="007F0138"/>
    <w:rsid w:val="007F1B97"/>
    <w:rsid w:val="007F2DB1"/>
    <w:rsid w:val="007F36D0"/>
    <w:rsid w:val="007F3EEC"/>
    <w:rsid w:val="007F4083"/>
    <w:rsid w:val="007F56E7"/>
    <w:rsid w:val="00800B32"/>
    <w:rsid w:val="008056A4"/>
    <w:rsid w:val="00817B5D"/>
    <w:rsid w:val="008202A6"/>
    <w:rsid w:val="00820C83"/>
    <w:rsid w:val="008268AF"/>
    <w:rsid w:val="00827586"/>
    <w:rsid w:val="008278C9"/>
    <w:rsid w:val="00834066"/>
    <w:rsid w:val="008357CB"/>
    <w:rsid w:val="0084010D"/>
    <w:rsid w:val="008410BD"/>
    <w:rsid w:val="00842E97"/>
    <w:rsid w:val="0084586F"/>
    <w:rsid w:val="00857F02"/>
    <w:rsid w:val="00862192"/>
    <w:rsid w:val="00874F76"/>
    <w:rsid w:val="00881A08"/>
    <w:rsid w:val="00882CCB"/>
    <w:rsid w:val="008848B5"/>
    <w:rsid w:val="008A02CE"/>
    <w:rsid w:val="008A4585"/>
    <w:rsid w:val="008A5CB9"/>
    <w:rsid w:val="008B0FFB"/>
    <w:rsid w:val="008B112E"/>
    <w:rsid w:val="008C50B3"/>
    <w:rsid w:val="008C632F"/>
    <w:rsid w:val="008D7BDA"/>
    <w:rsid w:val="008E4497"/>
    <w:rsid w:val="008F06F8"/>
    <w:rsid w:val="008F432B"/>
    <w:rsid w:val="008F5722"/>
    <w:rsid w:val="008F6339"/>
    <w:rsid w:val="0090181F"/>
    <w:rsid w:val="0090706C"/>
    <w:rsid w:val="009078BC"/>
    <w:rsid w:val="009143A7"/>
    <w:rsid w:val="00914904"/>
    <w:rsid w:val="009248DB"/>
    <w:rsid w:val="00927C77"/>
    <w:rsid w:val="00930E44"/>
    <w:rsid w:val="00931B21"/>
    <w:rsid w:val="00931E0F"/>
    <w:rsid w:val="00935FC7"/>
    <w:rsid w:val="00936102"/>
    <w:rsid w:val="00936E1B"/>
    <w:rsid w:val="00940EF9"/>
    <w:rsid w:val="009472FA"/>
    <w:rsid w:val="00954D58"/>
    <w:rsid w:val="00956F52"/>
    <w:rsid w:val="00963DB0"/>
    <w:rsid w:val="00967A00"/>
    <w:rsid w:val="00971104"/>
    <w:rsid w:val="00984B3A"/>
    <w:rsid w:val="0098758A"/>
    <w:rsid w:val="00994B02"/>
    <w:rsid w:val="009A1949"/>
    <w:rsid w:val="009B11F0"/>
    <w:rsid w:val="009B7C2E"/>
    <w:rsid w:val="009D1145"/>
    <w:rsid w:val="009D3F6F"/>
    <w:rsid w:val="009D7252"/>
    <w:rsid w:val="009E005B"/>
    <w:rsid w:val="009E42E4"/>
    <w:rsid w:val="009E58AC"/>
    <w:rsid w:val="009E64EA"/>
    <w:rsid w:val="009F4086"/>
    <w:rsid w:val="009F63AE"/>
    <w:rsid w:val="00A0642E"/>
    <w:rsid w:val="00A11C6E"/>
    <w:rsid w:val="00A21786"/>
    <w:rsid w:val="00A21A17"/>
    <w:rsid w:val="00A3078A"/>
    <w:rsid w:val="00A3535C"/>
    <w:rsid w:val="00A414B1"/>
    <w:rsid w:val="00A41522"/>
    <w:rsid w:val="00A53F83"/>
    <w:rsid w:val="00A57E73"/>
    <w:rsid w:val="00A616EE"/>
    <w:rsid w:val="00A6212A"/>
    <w:rsid w:val="00A71A5C"/>
    <w:rsid w:val="00A81142"/>
    <w:rsid w:val="00A86859"/>
    <w:rsid w:val="00A916C6"/>
    <w:rsid w:val="00A9312A"/>
    <w:rsid w:val="00A96A26"/>
    <w:rsid w:val="00AA0558"/>
    <w:rsid w:val="00AA3F72"/>
    <w:rsid w:val="00AB0DDB"/>
    <w:rsid w:val="00AC2B7A"/>
    <w:rsid w:val="00AC48BF"/>
    <w:rsid w:val="00AC4E6A"/>
    <w:rsid w:val="00AD09E6"/>
    <w:rsid w:val="00AD502C"/>
    <w:rsid w:val="00AE5460"/>
    <w:rsid w:val="00AF1D74"/>
    <w:rsid w:val="00AF221E"/>
    <w:rsid w:val="00AF5031"/>
    <w:rsid w:val="00B05E91"/>
    <w:rsid w:val="00B14F17"/>
    <w:rsid w:val="00B20C44"/>
    <w:rsid w:val="00B308AE"/>
    <w:rsid w:val="00B32C3C"/>
    <w:rsid w:val="00B33893"/>
    <w:rsid w:val="00B3487F"/>
    <w:rsid w:val="00B4140E"/>
    <w:rsid w:val="00B47D88"/>
    <w:rsid w:val="00B510F0"/>
    <w:rsid w:val="00B54C6B"/>
    <w:rsid w:val="00B570FB"/>
    <w:rsid w:val="00B57873"/>
    <w:rsid w:val="00B62C1C"/>
    <w:rsid w:val="00B63ED2"/>
    <w:rsid w:val="00B67D52"/>
    <w:rsid w:val="00B710F6"/>
    <w:rsid w:val="00B72C57"/>
    <w:rsid w:val="00B73828"/>
    <w:rsid w:val="00B740B8"/>
    <w:rsid w:val="00B7791F"/>
    <w:rsid w:val="00B817CF"/>
    <w:rsid w:val="00B832CD"/>
    <w:rsid w:val="00B85628"/>
    <w:rsid w:val="00B8647C"/>
    <w:rsid w:val="00B938B3"/>
    <w:rsid w:val="00B942DB"/>
    <w:rsid w:val="00BA3253"/>
    <w:rsid w:val="00BA6918"/>
    <w:rsid w:val="00BB2AFD"/>
    <w:rsid w:val="00BB39EB"/>
    <w:rsid w:val="00BB3A96"/>
    <w:rsid w:val="00BB7C67"/>
    <w:rsid w:val="00BC61AF"/>
    <w:rsid w:val="00BD3E94"/>
    <w:rsid w:val="00BE4A03"/>
    <w:rsid w:val="00BE7E0A"/>
    <w:rsid w:val="00C02347"/>
    <w:rsid w:val="00C0284B"/>
    <w:rsid w:val="00C035C9"/>
    <w:rsid w:val="00C0762D"/>
    <w:rsid w:val="00C10196"/>
    <w:rsid w:val="00C11BF3"/>
    <w:rsid w:val="00C2016E"/>
    <w:rsid w:val="00C27D8E"/>
    <w:rsid w:val="00C320ED"/>
    <w:rsid w:val="00C3256F"/>
    <w:rsid w:val="00C51932"/>
    <w:rsid w:val="00C5558F"/>
    <w:rsid w:val="00C55DD3"/>
    <w:rsid w:val="00C6668D"/>
    <w:rsid w:val="00C67D42"/>
    <w:rsid w:val="00C67F2C"/>
    <w:rsid w:val="00C72587"/>
    <w:rsid w:val="00C8103E"/>
    <w:rsid w:val="00C92CE6"/>
    <w:rsid w:val="00C93373"/>
    <w:rsid w:val="00CA592D"/>
    <w:rsid w:val="00CA7EBD"/>
    <w:rsid w:val="00CB5F4A"/>
    <w:rsid w:val="00CC1721"/>
    <w:rsid w:val="00CD41EC"/>
    <w:rsid w:val="00CD5461"/>
    <w:rsid w:val="00CD57A9"/>
    <w:rsid w:val="00CF0C53"/>
    <w:rsid w:val="00CF3737"/>
    <w:rsid w:val="00CF3A26"/>
    <w:rsid w:val="00CF6E59"/>
    <w:rsid w:val="00CF77EE"/>
    <w:rsid w:val="00D07A72"/>
    <w:rsid w:val="00D1284A"/>
    <w:rsid w:val="00D13F7A"/>
    <w:rsid w:val="00D15106"/>
    <w:rsid w:val="00D24AA3"/>
    <w:rsid w:val="00D374C4"/>
    <w:rsid w:val="00D4131D"/>
    <w:rsid w:val="00D43779"/>
    <w:rsid w:val="00D50A20"/>
    <w:rsid w:val="00D531AE"/>
    <w:rsid w:val="00D53D1C"/>
    <w:rsid w:val="00D558EE"/>
    <w:rsid w:val="00D63EFF"/>
    <w:rsid w:val="00D74C7B"/>
    <w:rsid w:val="00D804CE"/>
    <w:rsid w:val="00D8254E"/>
    <w:rsid w:val="00D84A54"/>
    <w:rsid w:val="00D86BE5"/>
    <w:rsid w:val="00D94065"/>
    <w:rsid w:val="00D970AC"/>
    <w:rsid w:val="00DA128A"/>
    <w:rsid w:val="00DA280C"/>
    <w:rsid w:val="00DA6943"/>
    <w:rsid w:val="00DB4744"/>
    <w:rsid w:val="00DB5AD1"/>
    <w:rsid w:val="00DC072F"/>
    <w:rsid w:val="00DC6D46"/>
    <w:rsid w:val="00DD2FD2"/>
    <w:rsid w:val="00DD3CAF"/>
    <w:rsid w:val="00DD7462"/>
    <w:rsid w:val="00DE6A58"/>
    <w:rsid w:val="00DF7424"/>
    <w:rsid w:val="00E13B7E"/>
    <w:rsid w:val="00E13F49"/>
    <w:rsid w:val="00E14056"/>
    <w:rsid w:val="00E14E9D"/>
    <w:rsid w:val="00E20371"/>
    <w:rsid w:val="00E21A0D"/>
    <w:rsid w:val="00E22258"/>
    <w:rsid w:val="00E30293"/>
    <w:rsid w:val="00E33CE1"/>
    <w:rsid w:val="00E46722"/>
    <w:rsid w:val="00E53DF9"/>
    <w:rsid w:val="00E54AB4"/>
    <w:rsid w:val="00E54D85"/>
    <w:rsid w:val="00E600D8"/>
    <w:rsid w:val="00E7063E"/>
    <w:rsid w:val="00E70D7B"/>
    <w:rsid w:val="00E724FD"/>
    <w:rsid w:val="00E73BFC"/>
    <w:rsid w:val="00E80FE6"/>
    <w:rsid w:val="00E81B53"/>
    <w:rsid w:val="00E82EB2"/>
    <w:rsid w:val="00E876EF"/>
    <w:rsid w:val="00E87F39"/>
    <w:rsid w:val="00E94100"/>
    <w:rsid w:val="00EA1239"/>
    <w:rsid w:val="00EA28F3"/>
    <w:rsid w:val="00EA375B"/>
    <w:rsid w:val="00EA70A8"/>
    <w:rsid w:val="00EB3DD8"/>
    <w:rsid w:val="00EC2119"/>
    <w:rsid w:val="00ED1475"/>
    <w:rsid w:val="00EE038B"/>
    <w:rsid w:val="00EE21DC"/>
    <w:rsid w:val="00EE2844"/>
    <w:rsid w:val="00EE2DCC"/>
    <w:rsid w:val="00EE779C"/>
    <w:rsid w:val="00EF7FF1"/>
    <w:rsid w:val="00EF7FF5"/>
    <w:rsid w:val="00F14A09"/>
    <w:rsid w:val="00F16D6D"/>
    <w:rsid w:val="00F22EA4"/>
    <w:rsid w:val="00F23351"/>
    <w:rsid w:val="00F30293"/>
    <w:rsid w:val="00F47294"/>
    <w:rsid w:val="00F53174"/>
    <w:rsid w:val="00F53CA9"/>
    <w:rsid w:val="00F556A2"/>
    <w:rsid w:val="00F57C18"/>
    <w:rsid w:val="00F57C2E"/>
    <w:rsid w:val="00F657C8"/>
    <w:rsid w:val="00F66E60"/>
    <w:rsid w:val="00F6786E"/>
    <w:rsid w:val="00F75EAB"/>
    <w:rsid w:val="00F81A58"/>
    <w:rsid w:val="00FA58D5"/>
    <w:rsid w:val="00FB0FFB"/>
    <w:rsid w:val="00FB62E6"/>
    <w:rsid w:val="00FC49BC"/>
    <w:rsid w:val="00FC7E99"/>
    <w:rsid w:val="00FD4BD7"/>
    <w:rsid w:val="00FE3E81"/>
    <w:rsid w:val="00FE4962"/>
    <w:rsid w:val="00FF0FE8"/>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E9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558EE"/>
    <w:pPr>
      <w:widowControl w:val="0"/>
      <w:suppressAutoHyphens/>
      <w:spacing w:after="120" w:line="240" w:lineRule="auto"/>
    </w:pPr>
    <w:rPr>
      <w:kern w:val="2"/>
      <w:sz w:val="24"/>
      <w:szCs w:val="24"/>
    </w:rPr>
  </w:style>
  <w:style w:type="character" w:customStyle="1" w:styleId="a4">
    <w:name w:val="Основной текст Знак"/>
    <w:link w:val="a3"/>
    <w:uiPriority w:val="99"/>
    <w:semiHidden/>
    <w:locked/>
    <w:rsid w:val="00D558EE"/>
    <w:rPr>
      <w:rFonts w:ascii="Times New Roman" w:hAnsi="Times New Roman" w:cs="Times New Roman"/>
      <w:kern w:val="2"/>
      <w:sz w:val="24"/>
      <w:szCs w:val="24"/>
    </w:rPr>
  </w:style>
  <w:style w:type="paragraph" w:styleId="a5">
    <w:name w:val="Body Text Indent"/>
    <w:basedOn w:val="a"/>
    <w:link w:val="a6"/>
    <w:uiPriority w:val="99"/>
    <w:semiHidden/>
    <w:rsid w:val="00D558EE"/>
    <w:pPr>
      <w:widowControl w:val="0"/>
      <w:suppressAutoHyphens/>
      <w:spacing w:after="0" w:line="240" w:lineRule="auto"/>
      <w:jc w:val="both"/>
    </w:pPr>
    <w:rPr>
      <w:kern w:val="2"/>
      <w:sz w:val="28"/>
      <w:szCs w:val="28"/>
    </w:rPr>
  </w:style>
  <w:style w:type="character" w:customStyle="1" w:styleId="a6">
    <w:name w:val="Основной текст с отступом Знак"/>
    <w:link w:val="a5"/>
    <w:uiPriority w:val="99"/>
    <w:semiHidden/>
    <w:locked/>
    <w:rsid w:val="00D558EE"/>
    <w:rPr>
      <w:rFonts w:ascii="Times New Roman" w:hAnsi="Times New Roman" w:cs="Times New Roman"/>
      <w:kern w:val="2"/>
      <w:sz w:val="24"/>
      <w:szCs w:val="24"/>
    </w:rPr>
  </w:style>
  <w:style w:type="paragraph" w:styleId="2">
    <w:name w:val="Body Text Indent 2"/>
    <w:basedOn w:val="a"/>
    <w:link w:val="20"/>
    <w:uiPriority w:val="99"/>
    <w:rsid w:val="00D558EE"/>
    <w:pPr>
      <w:spacing w:after="120" w:line="480" w:lineRule="auto"/>
      <w:ind w:left="283"/>
    </w:pPr>
  </w:style>
  <w:style w:type="character" w:customStyle="1" w:styleId="20">
    <w:name w:val="Основной текст с отступом 2 Знак"/>
    <w:basedOn w:val="a0"/>
    <w:link w:val="2"/>
    <w:uiPriority w:val="99"/>
    <w:locked/>
    <w:rsid w:val="00D558EE"/>
  </w:style>
  <w:style w:type="character" w:styleId="a7">
    <w:name w:val="Hyperlink"/>
    <w:uiPriority w:val="99"/>
    <w:unhideWhenUsed/>
    <w:rsid w:val="003726F4"/>
    <w:rPr>
      <w:color w:val="0000FF"/>
      <w:u w:val="single"/>
    </w:rPr>
  </w:style>
  <w:style w:type="paragraph" w:styleId="a8">
    <w:name w:val="header"/>
    <w:basedOn w:val="a"/>
    <w:link w:val="a9"/>
    <w:uiPriority w:val="99"/>
    <w:semiHidden/>
    <w:unhideWhenUsed/>
    <w:rsid w:val="00EE21DC"/>
    <w:pPr>
      <w:tabs>
        <w:tab w:val="center" w:pos="4677"/>
        <w:tab w:val="right" w:pos="9355"/>
      </w:tabs>
    </w:pPr>
  </w:style>
  <w:style w:type="character" w:customStyle="1" w:styleId="a9">
    <w:name w:val="Верхний колонтитул Знак"/>
    <w:link w:val="a8"/>
    <w:uiPriority w:val="99"/>
    <w:semiHidden/>
    <w:rsid w:val="00EE21DC"/>
    <w:rPr>
      <w:rFonts w:cs="Calibri"/>
      <w:sz w:val="22"/>
      <w:szCs w:val="22"/>
    </w:rPr>
  </w:style>
  <w:style w:type="paragraph" w:styleId="aa">
    <w:name w:val="footer"/>
    <w:basedOn w:val="a"/>
    <w:link w:val="ab"/>
    <w:uiPriority w:val="99"/>
    <w:semiHidden/>
    <w:unhideWhenUsed/>
    <w:rsid w:val="00EE21DC"/>
    <w:pPr>
      <w:tabs>
        <w:tab w:val="center" w:pos="4677"/>
        <w:tab w:val="right" w:pos="9355"/>
      </w:tabs>
    </w:pPr>
  </w:style>
  <w:style w:type="character" w:customStyle="1" w:styleId="ab">
    <w:name w:val="Нижний колонтитул Знак"/>
    <w:link w:val="aa"/>
    <w:uiPriority w:val="99"/>
    <w:semiHidden/>
    <w:rsid w:val="00EE21DC"/>
    <w:rPr>
      <w:rFonts w:cs="Calibri"/>
      <w:sz w:val="22"/>
      <w:szCs w:val="22"/>
    </w:rPr>
  </w:style>
  <w:style w:type="character" w:customStyle="1" w:styleId="1">
    <w:name w:val="Основной шрифт абзаца1"/>
    <w:rsid w:val="00956F52"/>
  </w:style>
  <w:style w:type="paragraph" w:customStyle="1" w:styleId="ConsPlusNonformat">
    <w:name w:val="ConsPlusNonformat"/>
    <w:uiPriority w:val="99"/>
    <w:rsid w:val="00956F52"/>
    <w:pPr>
      <w:autoSpaceDE w:val="0"/>
      <w:autoSpaceDN w:val="0"/>
      <w:adjustRightInd w:val="0"/>
    </w:pPr>
    <w:rPr>
      <w:rFonts w:ascii="Times New Roman" w:eastAsia="MS Mincho" w:hAnsi="Times New Roman"/>
    </w:rPr>
  </w:style>
  <w:style w:type="paragraph" w:styleId="ac">
    <w:name w:val="footnote text"/>
    <w:basedOn w:val="a"/>
    <w:link w:val="ad"/>
    <w:uiPriority w:val="99"/>
    <w:rsid w:val="00956F52"/>
    <w:pPr>
      <w:spacing w:after="0" w:line="240" w:lineRule="auto"/>
    </w:pPr>
    <w:rPr>
      <w:rFonts w:eastAsia="MS Mincho" w:cs="Times New Roman"/>
      <w:sz w:val="20"/>
      <w:szCs w:val="20"/>
    </w:rPr>
  </w:style>
  <w:style w:type="character" w:customStyle="1" w:styleId="ad">
    <w:name w:val="Текст сноски Знак"/>
    <w:link w:val="ac"/>
    <w:uiPriority w:val="99"/>
    <w:rsid w:val="00956F52"/>
    <w:rPr>
      <w:rFonts w:eastAsia="MS Mincho"/>
    </w:rPr>
  </w:style>
  <w:style w:type="character" w:styleId="ae">
    <w:name w:val="footnote reference"/>
    <w:aliases w:val="5"/>
    <w:uiPriority w:val="99"/>
    <w:rsid w:val="00956F52"/>
    <w:rPr>
      <w:rFonts w:cs="Times New Roman"/>
      <w:vertAlign w:val="superscript"/>
    </w:rPr>
  </w:style>
  <w:style w:type="paragraph" w:customStyle="1" w:styleId="Standard">
    <w:name w:val="Standard"/>
    <w:rsid w:val="00A96A26"/>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1">
    <w:name w:val="Основной текст (2)_"/>
    <w:link w:val="22"/>
    <w:rsid w:val="00C67D42"/>
    <w:rPr>
      <w:sz w:val="21"/>
      <w:szCs w:val="21"/>
      <w:shd w:val="clear" w:color="auto" w:fill="FFFFFF"/>
    </w:rPr>
  </w:style>
  <w:style w:type="paragraph" w:customStyle="1" w:styleId="22">
    <w:name w:val="Основной текст (2)"/>
    <w:basedOn w:val="a"/>
    <w:link w:val="21"/>
    <w:rsid w:val="00C67D42"/>
    <w:pPr>
      <w:widowControl w:val="0"/>
      <w:shd w:val="clear" w:color="auto" w:fill="FFFFFF"/>
      <w:spacing w:before="240" w:after="240" w:line="288" w:lineRule="exact"/>
      <w:jc w:val="right"/>
    </w:pPr>
    <w:rPr>
      <w:rFonts w:cs="Times New Roman"/>
      <w:sz w:val="21"/>
      <w:szCs w:val="21"/>
    </w:rPr>
  </w:style>
  <w:style w:type="paragraph" w:styleId="af">
    <w:name w:val="Balloon Text"/>
    <w:basedOn w:val="a"/>
    <w:link w:val="af0"/>
    <w:uiPriority w:val="99"/>
    <w:semiHidden/>
    <w:unhideWhenUsed/>
    <w:rsid w:val="00071F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71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61483">
      <w:marLeft w:val="0"/>
      <w:marRight w:val="0"/>
      <w:marTop w:val="0"/>
      <w:marBottom w:val="0"/>
      <w:divBdr>
        <w:top w:val="none" w:sz="0" w:space="0" w:color="auto"/>
        <w:left w:val="none" w:sz="0" w:space="0" w:color="auto"/>
        <w:bottom w:val="none" w:sz="0" w:space="0" w:color="auto"/>
        <w:right w:val="none" w:sz="0" w:space="0" w:color="auto"/>
      </w:divBdr>
    </w:div>
    <w:div w:id="1350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 TargetMode="External"/><Relationship Id="rId5" Type="http://schemas.openxmlformats.org/officeDocument/2006/relationships/settings" Target="settings.xml"/><Relationship Id="rId10" Type="http://schemas.openxmlformats.org/officeDocument/2006/relationships/hyperlink" Target="https://www.sberbank-ast.ru" TargetMode="External"/><Relationship Id="rId4" Type="http://schemas.microsoft.com/office/2007/relationships/stylesWithEffects" Target="stylesWithEffects.xml"/><Relationship Id="rId9" Type="http://schemas.openxmlformats.org/officeDocument/2006/relationships/hyperlink" Target="https://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B3F1B-D916-42D4-B602-C4312E43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1923</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рабочая станция</dc:creator>
  <cp:lastModifiedBy>Инна Летягина</cp:lastModifiedBy>
  <cp:revision>2</cp:revision>
  <cp:lastPrinted>2024-01-22T07:45:00Z</cp:lastPrinted>
  <dcterms:created xsi:type="dcterms:W3CDTF">2024-01-22T07:47:00Z</dcterms:created>
  <dcterms:modified xsi:type="dcterms:W3CDTF">2024-01-22T07:47:00Z</dcterms:modified>
</cp:coreProperties>
</file>