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112B0" w14:textId="77777777" w:rsidR="00A54EA6" w:rsidRDefault="00A54EA6" w:rsidP="001742FA">
      <w:pPr>
        <w:jc w:val="center"/>
        <w:rPr>
          <w:b/>
          <w:sz w:val="28"/>
          <w:szCs w:val="28"/>
        </w:rPr>
      </w:pPr>
      <w:bookmarkStart w:id="0" w:name="OLE_LINK19"/>
    </w:p>
    <w:p w14:paraId="148DDE9B" w14:textId="77777777" w:rsidR="001742FA" w:rsidRPr="00F265AD" w:rsidRDefault="001742FA" w:rsidP="001742FA">
      <w:pPr>
        <w:jc w:val="center"/>
        <w:rPr>
          <w:b/>
          <w:sz w:val="28"/>
          <w:szCs w:val="28"/>
        </w:rPr>
      </w:pPr>
      <w:r w:rsidRPr="00F265AD">
        <w:rPr>
          <w:b/>
          <w:sz w:val="28"/>
          <w:szCs w:val="28"/>
        </w:rPr>
        <w:t>АДМИНИСТРАЦИЯ СЕЛЬСКОГО ПОСЕЛЕНИЯ ПРОСВЕТ</w:t>
      </w:r>
    </w:p>
    <w:p w14:paraId="21A18B18" w14:textId="77777777" w:rsidR="001742FA" w:rsidRPr="00F265AD" w:rsidRDefault="001742FA" w:rsidP="001742FA">
      <w:pPr>
        <w:jc w:val="center"/>
        <w:rPr>
          <w:b/>
          <w:sz w:val="28"/>
          <w:szCs w:val="28"/>
        </w:rPr>
      </w:pPr>
      <w:r w:rsidRPr="00F265AD">
        <w:rPr>
          <w:b/>
          <w:sz w:val="28"/>
          <w:szCs w:val="28"/>
        </w:rPr>
        <w:t xml:space="preserve">МУНИЦИПАЛЬНОГО РАЙОНА ВОЛЖСКИЙ </w:t>
      </w:r>
    </w:p>
    <w:p w14:paraId="4D61E6B1" w14:textId="77777777" w:rsidR="001742FA" w:rsidRPr="00F265AD" w:rsidRDefault="001742FA" w:rsidP="001742FA">
      <w:pPr>
        <w:jc w:val="center"/>
        <w:rPr>
          <w:b/>
          <w:sz w:val="28"/>
          <w:szCs w:val="28"/>
        </w:rPr>
      </w:pPr>
      <w:r w:rsidRPr="00F265AD">
        <w:rPr>
          <w:b/>
          <w:sz w:val="28"/>
          <w:szCs w:val="28"/>
        </w:rPr>
        <w:t>САМАРСКОЙ ОБЛАСТИ</w:t>
      </w:r>
    </w:p>
    <w:p w14:paraId="3FDBFF60" w14:textId="77777777" w:rsidR="001742FA" w:rsidRPr="0096521B" w:rsidRDefault="001742FA" w:rsidP="001742FA">
      <w:pPr>
        <w:jc w:val="center"/>
        <w:rPr>
          <w:b/>
          <w:sz w:val="28"/>
          <w:szCs w:val="28"/>
        </w:rPr>
      </w:pPr>
    </w:p>
    <w:p w14:paraId="75E0CF01" w14:textId="77777777" w:rsidR="001742FA" w:rsidRPr="0096521B" w:rsidRDefault="001742FA" w:rsidP="001742FA">
      <w:pPr>
        <w:jc w:val="center"/>
        <w:rPr>
          <w:b/>
          <w:sz w:val="32"/>
          <w:szCs w:val="32"/>
        </w:rPr>
      </w:pPr>
      <w:r w:rsidRPr="0096521B">
        <w:rPr>
          <w:b/>
          <w:sz w:val="32"/>
          <w:szCs w:val="32"/>
        </w:rPr>
        <w:t>ПОСТАНОВЛЕНИЕ</w:t>
      </w:r>
    </w:p>
    <w:p w14:paraId="55C11103" w14:textId="77777777" w:rsidR="001742FA" w:rsidRPr="0096521B" w:rsidRDefault="001742FA" w:rsidP="001742FA">
      <w:pPr>
        <w:jc w:val="center"/>
        <w:rPr>
          <w:sz w:val="28"/>
          <w:szCs w:val="28"/>
        </w:rPr>
      </w:pPr>
    </w:p>
    <w:p w14:paraId="6AB694D3" w14:textId="13A99C5F" w:rsidR="001742FA" w:rsidRPr="0096521B" w:rsidRDefault="001742FA" w:rsidP="001742FA">
      <w:pPr>
        <w:jc w:val="center"/>
        <w:rPr>
          <w:sz w:val="28"/>
          <w:szCs w:val="28"/>
        </w:rPr>
      </w:pPr>
      <w:r w:rsidRPr="0096521B">
        <w:rPr>
          <w:sz w:val="28"/>
          <w:szCs w:val="28"/>
        </w:rPr>
        <w:t xml:space="preserve">от </w:t>
      </w:r>
      <w:r w:rsidR="00A54EA6">
        <w:rPr>
          <w:sz w:val="28"/>
          <w:szCs w:val="28"/>
        </w:rPr>
        <w:t>26.10.</w:t>
      </w:r>
      <w:r w:rsidRPr="0096521B">
        <w:rPr>
          <w:sz w:val="28"/>
          <w:szCs w:val="28"/>
        </w:rPr>
        <w:t>202</w:t>
      </w:r>
      <w:r w:rsidR="00823B30">
        <w:rPr>
          <w:sz w:val="28"/>
          <w:szCs w:val="28"/>
        </w:rPr>
        <w:t>3</w:t>
      </w:r>
      <w:r w:rsidR="00A54EA6">
        <w:rPr>
          <w:sz w:val="28"/>
          <w:szCs w:val="28"/>
        </w:rPr>
        <w:t xml:space="preserve"> г. </w:t>
      </w:r>
      <w:r w:rsidRPr="0096521B">
        <w:rPr>
          <w:sz w:val="28"/>
          <w:szCs w:val="28"/>
        </w:rPr>
        <w:t>№</w:t>
      </w:r>
      <w:r w:rsidR="00A54EA6">
        <w:rPr>
          <w:sz w:val="28"/>
          <w:szCs w:val="28"/>
        </w:rPr>
        <w:t>74</w:t>
      </w:r>
    </w:p>
    <w:p w14:paraId="797862B4" w14:textId="77777777" w:rsidR="001742FA" w:rsidRPr="0096521B" w:rsidRDefault="001742FA" w:rsidP="001742FA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053A811E" w14:textId="5549AE68" w:rsidR="001742FA" w:rsidRDefault="00823B30" w:rsidP="00AA497A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Просвет от 22.09.2021 №86 «</w:t>
      </w:r>
      <w:r w:rsidR="001742FA" w:rsidRPr="001742FA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1742FA" w:rsidRPr="001742FA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 «О типовых формах документов, используемых контрольным</w:t>
      </w:r>
    </w:p>
    <w:p w14:paraId="6BFD3E72" w14:textId="307805EF" w:rsidR="001742FA" w:rsidRPr="001742FA" w:rsidRDefault="001742FA" w:rsidP="00AA497A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1742FA">
        <w:rPr>
          <w:bCs/>
          <w:color w:val="000000" w:themeColor="text1"/>
          <w:sz w:val="28"/>
          <w:szCs w:val="28"/>
          <w:shd w:val="clear" w:color="auto" w:fill="FFFFFF"/>
        </w:rPr>
        <w:t xml:space="preserve"> (надзорным) органом»</w:t>
      </w:r>
    </w:p>
    <w:p w14:paraId="7AAAA178" w14:textId="77777777" w:rsidR="001742FA" w:rsidRPr="001742FA" w:rsidRDefault="001742FA" w:rsidP="001742FA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14:paraId="3150C09B" w14:textId="14FD2659" w:rsidR="008B164D" w:rsidRPr="0096521B" w:rsidRDefault="001742FA" w:rsidP="00823B30">
      <w:pPr>
        <w:spacing w:line="276" w:lineRule="auto"/>
        <w:ind w:firstLine="708"/>
        <w:jc w:val="both"/>
        <w:rPr>
          <w:sz w:val="28"/>
          <w:szCs w:val="28"/>
        </w:rPr>
      </w:pPr>
      <w:r w:rsidRPr="00823B30">
        <w:rPr>
          <w:color w:val="000000" w:themeColor="text1"/>
          <w:sz w:val="28"/>
          <w:szCs w:val="28"/>
        </w:rPr>
        <w:t>В соответствии с</w:t>
      </w:r>
      <w:r w:rsidR="00823B30">
        <w:rPr>
          <w:color w:val="000000" w:themeColor="text1"/>
          <w:sz w:val="28"/>
          <w:szCs w:val="28"/>
        </w:rPr>
        <w:t xml:space="preserve"> частью 2 статьи 57, </w:t>
      </w:r>
      <w:r w:rsidRPr="00823B30">
        <w:rPr>
          <w:color w:val="000000" w:themeColor="text1"/>
          <w:sz w:val="28"/>
          <w:szCs w:val="28"/>
        </w:rPr>
        <w:t>част</w:t>
      </w:r>
      <w:r w:rsidR="00823B30" w:rsidRPr="00823B30">
        <w:rPr>
          <w:color w:val="000000" w:themeColor="text1"/>
          <w:sz w:val="28"/>
          <w:szCs w:val="28"/>
        </w:rPr>
        <w:t xml:space="preserve">ями 2, </w:t>
      </w:r>
      <w:r w:rsidRPr="00823B30">
        <w:rPr>
          <w:color w:val="000000" w:themeColor="text1"/>
          <w:sz w:val="28"/>
          <w:szCs w:val="28"/>
        </w:rPr>
        <w:t xml:space="preserve">3 статьи </w:t>
      </w:r>
      <w:r w:rsidR="00823B30" w:rsidRPr="00823B30">
        <w:rPr>
          <w:color w:val="000000" w:themeColor="text1"/>
          <w:sz w:val="28"/>
          <w:szCs w:val="28"/>
        </w:rPr>
        <w:t>64</w:t>
      </w:r>
      <w:r w:rsidRPr="00823B30">
        <w:rPr>
          <w:color w:val="000000" w:themeColor="text1"/>
          <w:sz w:val="28"/>
          <w:szCs w:val="28"/>
        </w:rPr>
        <w:t xml:space="preserve"> Федерального закона </w:t>
      </w:r>
      <w:r w:rsidRPr="00823B30">
        <w:rPr>
          <w:color w:val="000000" w:themeColor="text1"/>
          <w:sz w:val="28"/>
          <w:szCs w:val="28"/>
          <w:shd w:val="clear" w:color="auto" w:fill="FFFFFF"/>
        </w:rPr>
        <w:t>от 31.07.2020 №248-ФЗ «О государственном контроле (надзоре) и муниципальном контроле в Российской Федерации»</w:t>
      </w:r>
      <w:r w:rsidR="00823B30" w:rsidRPr="00823B30">
        <w:rPr>
          <w:color w:val="000000" w:themeColor="text1"/>
          <w:sz w:val="28"/>
          <w:szCs w:val="28"/>
          <w:shd w:val="clear" w:color="auto" w:fill="FFFFFF"/>
        </w:rPr>
        <w:t xml:space="preserve">, Постановлением Правительства Российской Федерации от </w:t>
      </w:r>
      <w:r w:rsidR="00823B30" w:rsidRPr="00823B30">
        <w:rPr>
          <w:sz w:val="28"/>
          <w:szCs w:val="28"/>
          <w:shd w:val="clear" w:color="auto" w:fill="FFFFFF"/>
        </w:rPr>
        <w:t>19.06.2023 №1001 «О внесении изменения в пункт 7.2 постановления Правительства Российской Федерации от 10</w:t>
      </w:r>
      <w:r w:rsidR="00823B30">
        <w:rPr>
          <w:sz w:val="28"/>
          <w:szCs w:val="28"/>
          <w:shd w:val="clear" w:color="auto" w:fill="FFFFFF"/>
        </w:rPr>
        <w:t>.03.</w:t>
      </w:r>
      <w:r w:rsidR="00823B30" w:rsidRPr="00823B30">
        <w:rPr>
          <w:sz w:val="28"/>
          <w:szCs w:val="28"/>
          <w:shd w:val="clear" w:color="auto" w:fill="FFFFFF"/>
        </w:rPr>
        <w:t>2022 № 336</w:t>
      </w:r>
      <w:r w:rsidR="00823B30">
        <w:rPr>
          <w:sz w:val="28"/>
          <w:szCs w:val="28"/>
          <w:shd w:val="clear" w:color="auto" w:fill="FFFFFF"/>
        </w:rPr>
        <w:t xml:space="preserve">» </w:t>
      </w:r>
      <w:r w:rsidR="008B164D" w:rsidRPr="0096521B">
        <w:rPr>
          <w:sz w:val="28"/>
          <w:szCs w:val="28"/>
        </w:rPr>
        <w:t>и руководствуясь Уставом сельского поселения Просвет, Администрация сельского поселения Просвет муниципального района Волжский Самарской области ПОСТАНОВЛЯЕТ:</w:t>
      </w:r>
    </w:p>
    <w:p w14:paraId="776DCD07" w14:textId="3C120D51" w:rsidR="00B40AE1" w:rsidRPr="00B40AE1" w:rsidRDefault="001742FA" w:rsidP="00B40AE1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40AE1">
        <w:rPr>
          <w:color w:val="000000" w:themeColor="text1"/>
          <w:sz w:val="28"/>
          <w:szCs w:val="28"/>
        </w:rPr>
        <w:t xml:space="preserve">1. </w:t>
      </w:r>
      <w:r w:rsidR="00B40AE1" w:rsidRPr="00B40AE1">
        <w:rPr>
          <w:color w:val="000000" w:themeColor="text1"/>
          <w:sz w:val="28"/>
          <w:szCs w:val="28"/>
        </w:rPr>
        <w:t xml:space="preserve">Дополнить постановление </w:t>
      </w:r>
      <w:r w:rsidR="00B40AE1" w:rsidRPr="00B40AE1">
        <w:rPr>
          <w:bCs/>
          <w:color w:val="000000" w:themeColor="text1"/>
          <w:sz w:val="28"/>
          <w:szCs w:val="28"/>
        </w:rPr>
        <w:t xml:space="preserve">Администрации сельского поселения Просвет от 22.09.2021 №86 «Об утверждении форм документов, используемых при осуществлении муниципального контроля, не утвержденных </w:t>
      </w:r>
      <w:r w:rsidR="00B40AE1" w:rsidRPr="00B40AE1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 «О типовых формах документов, используемых контрольным (надзорным) органом»</w:t>
      </w:r>
      <w:r w:rsidR="00B40AE1">
        <w:rPr>
          <w:bCs/>
          <w:color w:val="000000" w:themeColor="text1"/>
          <w:sz w:val="28"/>
          <w:szCs w:val="28"/>
          <w:shd w:val="clear" w:color="auto" w:fill="FFFFFF"/>
        </w:rPr>
        <w:t xml:space="preserve"> приложением №11 «Типовая форма Акта выездного обследования», согласно </w:t>
      </w:r>
      <w:r w:rsidR="00A54EA6">
        <w:rPr>
          <w:bCs/>
          <w:color w:val="000000" w:themeColor="text1"/>
          <w:sz w:val="28"/>
          <w:szCs w:val="28"/>
          <w:shd w:val="clear" w:color="auto" w:fill="FFFFFF"/>
        </w:rPr>
        <w:t>приложения</w:t>
      </w:r>
      <w:r w:rsidR="00B40AE1">
        <w:rPr>
          <w:bCs/>
          <w:color w:val="000000" w:themeColor="text1"/>
          <w:sz w:val="28"/>
          <w:szCs w:val="28"/>
          <w:shd w:val="clear" w:color="auto" w:fill="FFFFFF"/>
        </w:rPr>
        <w:t xml:space="preserve"> к настоящему постановлению.</w:t>
      </w:r>
    </w:p>
    <w:p w14:paraId="19D7F44B" w14:textId="0B473880" w:rsidR="00B066F6" w:rsidRPr="00B40AE1" w:rsidRDefault="008B164D" w:rsidP="00B40AE1">
      <w:pPr>
        <w:pStyle w:val="20"/>
        <w:tabs>
          <w:tab w:val="left" w:pos="120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0AE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</w:t>
      </w:r>
      <w:r w:rsidR="001742FA" w:rsidRPr="00B40AE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со дня его официального опубликования</w:t>
      </w:r>
      <w:r w:rsidR="00B40AE1" w:rsidRPr="00B40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EF8DC" w14:textId="363F92C1" w:rsidR="001742FA" w:rsidRPr="00B40AE1" w:rsidRDefault="008B164D" w:rsidP="00B40AE1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40AE1">
        <w:rPr>
          <w:color w:val="000000" w:themeColor="text1"/>
          <w:sz w:val="28"/>
          <w:szCs w:val="28"/>
        </w:rPr>
        <w:t>3. Разместить настоящее п</w:t>
      </w:r>
      <w:r w:rsidR="001742FA" w:rsidRPr="00B40AE1">
        <w:rPr>
          <w:color w:val="000000" w:themeColor="text1"/>
          <w:sz w:val="28"/>
          <w:szCs w:val="28"/>
        </w:rPr>
        <w:t>ост</w:t>
      </w:r>
      <w:r w:rsidRPr="00B40AE1">
        <w:rPr>
          <w:color w:val="000000" w:themeColor="text1"/>
          <w:sz w:val="28"/>
          <w:szCs w:val="28"/>
        </w:rPr>
        <w:t>ановление на официальном сайте А</w:t>
      </w:r>
      <w:r w:rsidR="001742FA" w:rsidRPr="00B40AE1">
        <w:rPr>
          <w:color w:val="000000" w:themeColor="text1"/>
          <w:sz w:val="28"/>
          <w:szCs w:val="28"/>
        </w:rPr>
        <w:t>дминистрации</w:t>
      </w:r>
      <w:r w:rsidRPr="00B40AE1">
        <w:rPr>
          <w:color w:val="000000" w:themeColor="text1"/>
          <w:sz w:val="28"/>
          <w:szCs w:val="28"/>
        </w:rPr>
        <w:t xml:space="preserve"> сельского</w:t>
      </w:r>
      <w:r w:rsidR="001742FA" w:rsidRPr="00B40AE1">
        <w:rPr>
          <w:color w:val="000000" w:themeColor="text1"/>
          <w:sz w:val="28"/>
          <w:szCs w:val="28"/>
        </w:rPr>
        <w:t xml:space="preserve"> </w:t>
      </w:r>
      <w:r w:rsidRPr="00B40AE1">
        <w:rPr>
          <w:color w:val="000000" w:themeColor="text1"/>
          <w:sz w:val="28"/>
          <w:szCs w:val="28"/>
        </w:rPr>
        <w:t>Просвет</w:t>
      </w:r>
      <w:r w:rsidRPr="00B40AE1">
        <w:rPr>
          <w:sz w:val="28"/>
          <w:szCs w:val="28"/>
        </w:rPr>
        <w:t xml:space="preserve"> муниципального района Волжский Самарской области в</w:t>
      </w:r>
      <w:r w:rsidR="001742FA" w:rsidRPr="00B40AE1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1742FA" w:rsidRPr="00B40AE1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1742FA" w:rsidRPr="00B40AE1">
        <w:rPr>
          <w:color w:val="000000" w:themeColor="text1"/>
          <w:sz w:val="28"/>
          <w:szCs w:val="28"/>
        </w:rPr>
        <w:t>.</w:t>
      </w:r>
    </w:p>
    <w:p w14:paraId="31713925" w14:textId="77777777" w:rsidR="00964A51" w:rsidRDefault="00964A51" w:rsidP="008B164D">
      <w:pPr>
        <w:tabs>
          <w:tab w:val="left" w:pos="709"/>
        </w:tabs>
        <w:spacing w:before="240" w:line="360" w:lineRule="auto"/>
        <w:rPr>
          <w:iCs/>
          <w:sz w:val="28"/>
          <w:szCs w:val="28"/>
        </w:rPr>
      </w:pPr>
    </w:p>
    <w:p w14:paraId="05B065CD" w14:textId="4F847133" w:rsidR="001742FA" w:rsidRPr="0096521B" w:rsidRDefault="00B40AE1" w:rsidP="00964A51">
      <w:pPr>
        <w:tabs>
          <w:tab w:val="left" w:pos="709"/>
        </w:tabs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И.о. </w:t>
      </w:r>
      <w:r w:rsidR="001742FA" w:rsidRPr="0096521B">
        <w:rPr>
          <w:iCs/>
          <w:sz w:val="28"/>
          <w:szCs w:val="28"/>
        </w:rPr>
        <w:t>Глав</w:t>
      </w:r>
      <w:r>
        <w:rPr>
          <w:iCs/>
          <w:sz w:val="28"/>
          <w:szCs w:val="28"/>
        </w:rPr>
        <w:t>ы</w:t>
      </w:r>
      <w:r w:rsidR="001742FA" w:rsidRPr="0096521B">
        <w:rPr>
          <w:iCs/>
          <w:sz w:val="28"/>
          <w:szCs w:val="28"/>
        </w:rPr>
        <w:t xml:space="preserve"> сельского поселения Просвет                     </w:t>
      </w:r>
      <w:r>
        <w:rPr>
          <w:iCs/>
          <w:sz w:val="28"/>
          <w:szCs w:val="28"/>
        </w:rPr>
        <w:t xml:space="preserve">                      Ю.С. Борина</w:t>
      </w:r>
    </w:p>
    <w:p w14:paraId="5B3E2BB5" w14:textId="77777777" w:rsidR="001742FA" w:rsidRDefault="001742FA" w:rsidP="001742FA">
      <w:pPr>
        <w:tabs>
          <w:tab w:val="left" w:pos="709"/>
        </w:tabs>
        <w:rPr>
          <w:iCs/>
        </w:rPr>
      </w:pPr>
    </w:p>
    <w:p w14:paraId="7B1FAE78" w14:textId="77777777" w:rsidR="001742FA" w:rsidRDefault="001742FA" w:rsidP="001742FA">
      <w:pPr>
        <w:tabs>
          <w:tab w:val="left" w:pos="709"/>
        </w:tabs>
        <w:rPr>
          <w:iCs/>
        </w:rPr>
      </w:pPr>
    </w:p>
    <w:p w14:paraId="4A3472ED" w14:textId="77777777" w:rsidR="00964A51" w:rsidRDefault="00964A51" w:rsidP="00806A33">
      <w:pPr>
        <w:tabs>
          <w:tab w:val="left" w:pos="709"/>
        </w:tabs>
        <w:rPr>
          <w:iCs/>
          <w:sz w:val="22"/>
          <w:szCs w:val="22"/>
        </w:rPr>
      </w:pPr>
    </w:p>
    <w:p w14:paraId="5929C756" w14:textId="77777777" w:rsidR="00964A51" w:rsidRDefault="00964A51" w:rsidP="00806A33">
      <w:pPr>
        <w:tabs>
          <w:tab w:val="left" w:pos="709"/>
        </w:tabs>
        <w:rPr>
          <w:iCs/>
          <w:sz w:val="22"/>
          <w:szCs w:val="22"/>
        </w:rPr>
      </w:pPr>
    </w:p>
    <w:p w14:paraId="1E57062D" w14:textId="7966841C" w:rsidR="008B164D" w:rsidRDefault="00B40AE1" w:rsidP="00806A33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iCs/>
          <w:sz w:val="22"/>
          <w:szCs w:val="22"/>
        </w:rPr>
        <w:t>Шевкун</w:t>
      </w:r>
      <w:r w:rsidR="001742FA" w:rsidRPr="008B164D">
        <w:rPr>
          <w:iCs/>
          <w:sz w:val="22"/>
          <w:szCs w:val="22"/>
        </w:rPr>
        <w:t xml:space="preserve"> </w:t>
      </w:r>
      <w:r w:rsidR="00B066F6">
        <w:rPr>
          <w:iCs/>
          <w:sz w:val="22"/>
          <w:szCs w:val="22"/>
        </w:rPr>
        <w:t>Л.Н</w:t>
      </w:r>
      <w:r w:rsidR="001742FA" w:rsidRPr="008B164D">
        <w:rPr>
          <w:iCs/>
          <w:sz w:val="22"/>
          <w:szCs w:val="22"/>
        </w:rPr>
        <w:t>. 998-25-25</w:t>
      </w:r>
      <w:bookmarkEnd w:id="0"/>
    </w:p>
    <w:p w14:paraId="776DC896" w14:textId="77777777" w:rsidR="00B40AE1" w:rsidRDefault="001742FA" w:rsidP="001742FA">
      <w:pPr>
        <w:pStyle w:val="ac0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8B164D">
        <w:rPr>
          <w:color w:val="000000"/>
          <w:sz w:val="28"/>
          <w:szCs w:val="28"/>
        </w:rPr>
        <w:t xml:space="preserve"> </w:t>
      </w:r>
    </w:p>
    <w:p w14:paraId="5373981C" w14:textId="221BAB79" w:rsidR="001742FA" w:rsidRDefault="001742FA" w:rsidP="001742FA">
      <w:pPr>
        <w:pStyle w:val="ac0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br/>
        <w:t>сельского поселения Просвет</w:t>
      </w:r>
      <w:r>
        <w:rPr>
          <w:color w:val="000000"/>
          <w:sz w:val="28"/>
          <w:szCs w:val="28"/>
        </w:rPr>
        <w:br/>
        <w:t>муниципального района Волжский Самарской области</w:t>
      </w:r>
      <w:r>
        <w:rPr>
          <w:color w:val="000000"/>
          <w:sz w:val="28"/>
          <w:szCs w:val="28"/>
        </w:rPr>
        <w:br/>
        <w:t xml:space="preserve">от </w:t>
      </w:r>
      <w:r w:rsidR="00A54EA6">
        <w:rPr>
          <w:color w:val="000000"/>
          <w:sz w:val="28"/>
          <w:szCs w:val="28"/>
        </w:rPr>
        <w:t>26.10.202</w:t>
      </w:r>
      <w:r w:rsidR="00B40AE1">
        <w:rPr>
          <w:color w:val="000000"/>
          <w:sz w:val="28"/>
          <w:szCs w:val="28"/>
        </w:rPr>
        <w:t>3</w:t>
      </w:r>
      <w:r w:rsidR="00A54EA6">
        <w:rPr>
          <w:color w:val="000000"/>
          <w:sz w:val="28"/>
          <w:szCs w:val="28"/>
        </w:rPr>
        <w:t xml:space="preserve"> г.</w:t>
      </w:r>
      <w:bookmarkStart w:id="1" w:name="_GoBack"/>
      <w:bookmarkEnd w:id="1"/>
      <w:r>
        <w:rPr>
          <w:color w:val="000000"/>
          <w:sz w:val="28"/>
          <w:szCs w:val="28"/>
        </w:rPr>
        <w:t xml:space="preserve"> №</w:t>
      </w:r>
      <w:r w:rsidR="00A54EA6">
        <w:rPr>
          <w:color w:val="000000"/>
          <w:sz w:val="28"/>
          <w:szCs w:val="28"/>
        </w:rPr>
        <w:t>74</w:t>
      </w:r>
    </w:p>
    <w:p w14:paraId="4403E3CB" w14:textId="77777777" w:rsidR="00B40AE1" w:rsidRDefault="00B40AE1" w:rsidP="001742FA">
      <w:pPr>
        <w:pStyle w:val="ac0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14:paraId="149F424A" w14:textId="0CDE522B" w:rsidR="001742FA" w:rsidRPr="00964A51" w:rsidRDefault="001742FA" w:rsidP="00B40AE1">
      <w:pPr>
        <w:pStyle w:val="af2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B40AE1">
        <w:rPr>
          <w:color w:val="212121"/>
          <w:sz w:val="28"/>
          <w:szCs w:val="28"/>
        </w:rPr>
        <w:t> </w:t>
      </w:r>
      <w:r w:rsidR="00B40AE1" w:rsidRPr="00964A51">
        <w:rPr>
          <w:color w:val="212121"/>
        </w:rPr>
        <w:t>Приложение №11</w:t>
      </w:r>
    </w:p>
    <w:p w14:paraId="732D1D94" w14:textId="4349725A" w:rsidR="00B40AE1" w:rsidRPr="00964A51" w:rsidRDefault="00B40AE1" w:rsidP="00B40AE1">
      <w:pPr>
        <w:pStyle w:val="ac0"/>
        <w:spacing w:before="0" w:beforeAutospacing="0" w:after="0" w:afterAutospacing="0"/>
        <w:ind w:left="4820"/>
        <w:jc w:val="right"/>
        <w:rPr>
          <w:color w:val="000000"/>
        </w:rPr>
      </w:pPr>
      <w:r w:rsidRPr="00964A51">
        <w:rPr>
          <w:color w:val="000000"/>
        </w:rPr>
        <w:t>к постановлению Администрации</w:t>
      </w:r>
      <w:r w:rsidRPr="00964A51">
        <w:rPr>
          <w:color w:val="000000"/>
        </w:rPr>
        <w:br/>
        <w:t>сельского поселения Просвет</w:t>
      </w:r>
      <w:r w:rsidRPr="00964A51">
        <w:rPr>
          <w:color w:val="000000"/>
        </w:rPr>
        <w:br/>
        <w:t>муниципального района Волжский Самарской области</w:t>
      </w:r>
      <w:r w:rsidRPr="00964A51">
        <w:rPr>
          <w:color w:val="000000"/>
        </w:rPr>
        <w:br/>
        <w:t>от 22.09.2021 №86</w:t>
      </w:r>
    </w:p>
    <w:p w14:paraId="7A346BA9" w14:textId="03A1D9CC" w:rsidR="00B40AE1" w:rsidRPr="00B40AE1" w:rsidRDefault="00B40AE1" w:rsidP="00B40AE1">
      <w:pPr>
        <w:pStyle w:val="af2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14:paraId="62240D31" w14:textId="77777777" w:rsidR="00B40AE1" w:rsidRPr="00800F6C" w:rsidRDefault="002900AE" w:rsidP="00B40AE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800F6C">
        <w:rPr>
          <w:color w:val="000000" w:themeColor="text1"/>
          <w:sz w:val="26"/>
          <w:szCs w:val="26"/>
        </w:rPr>
        <w:t xml:space="preserve">(Типовая форма </w:t>
      </w:r>
    </w:p>
    <w:p w14:paraId="12B05A04" w14:textId="59743A09" w:rsidR="002900AE" w:rsidRDefault="00B40AE1" w:rsidP="00B40AE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800F6C">
        <w:rPr>
          <w:color w:val="000000" w:themeColor="text1"/>
          <w:sz w:val="26"/>
          <w:szCs w:val="26"/>
        </w:rPr>
        <w:t>Акта выездного обследования</w:t>
      </w:r>
      <w:r w:rsidR="002900AE" w:rsidRPr="00800F6C">
        <w:rPr>
          <w:color w:val="000000" w:themeColor="text1"/>
          <w:sz w:val="26"/>
          <w:szCs w:val="26"/>
        </w:rPr>
        <w:t>)</w:t>
      </w:r>
    </w:p>
    <w:p w14:paraId="61822938" w14:textId="453E2B80" w:rsidR="00800F6C" w:rsidRDefault="00800F6C" w:rsidP="00B40AE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14:paraId="7D17ACBB" w14:textId="77777777" w:rsidR="00964A51" w:rsidRPr="00800F6C" w:rsidRDefault="00964A51" w:rsidP="00964A51">
      <w:pPr>
        <w:pBdr>
          <w:bottom w:val="single" w:sz="4" w:space="1" w:color="auto"/>
        </w:pBdr>
        <w:tabs>
          <w:tab w:val="num" w:pos="200"/>
        </w:tabs>
        <w:ind w:left="4536" w:hanging="4678"/>
        <w:jc w:val="right"/>
        <w:outlineLvl w:val="0"/>
        <w:rPr>
          <w:color w:val="000000" w:themeColor="text1"/>
          <w:sz w:val="26"/>
          <w:szCs w:val="26"/>
        </w:rPr>
      </w:pPr>
    </w:p>
    <w:p w14:paraId="7A207A31" w14:textId="2E2D8766" w:rsidR="00800F6C" w:rsidRPr="00800F6C" w:rsidRDefault="00800F6C" w:rsidP="00800F6C">
      <w:pPr>
        <w:spacing w:before="31"/>
        <w:ind w:right="81"/>
        <w:jc w:val="center"/>
        <w:rPr>
          <w:color w:val="FFFFFF" w:themeColor="background1"/>
          <w:sz w:val="20"/>
          <w14:textFill>
            <w14:noFill/>
          </w14:textFill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(надзорного)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органа)</w:t>
      </w:r>
    </w:p>
    <w:p w14:paraId="4AFCA236" w14:textId="77777777" w:rsidR="00800F6C" w:rsidRDefault="00800F6C" w:rsidP="00800F6C">
      <w:pPr>
        <w:pStyle w:val="1"/>
        <w:tabs>
          <w:tab w:val="left" w:pos="4356"/>
        </w:tabs>
        <w:spacing w:before="145"/>
        <w:ind w:right="44"/>
        <w:rPr>
          <w:b w:val="0"/>
        </w:rPr>
      </w:pPr>
      <w:r>
        <w:t>Акт выездного</w:t>
      </w:r>
      <w:r>
        <w:rPr>
          <w:spacing w:val="-9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8E7C78F" w14:textId="74FB51A5" w:rsidR="00800F6C" w:rsidRDefault="00800F6C" w:rsidP="00800F6C">
      <w:pPr>
        <w:pStyle w:val="af5"/>
        <w:tabs>
          <w:tab w:val="left" w:pos="417"/>
          <w:tab w:val="left" w:pos="2866"/>
          <w:tab w:val="left" w:pos="3822"/>
          <w:tab w:val="left" w:pos="5118"/>
        </w:tabs>
        <w:spacing w:before="3"/>
        <w:ind w:right="16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p w14:paraId="74062A6B" w14:textId="68782E8F" w:rsidR="00800F6C" w:rsidRDefault="00964A51" w:rsidP="00964A51">
      <w:pPr>
        <w:pStyle w:val="af5"/>
        <w:spacing w:after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A91AFC" wp14:editId="2A9D7F31">
                <wp:simplePos x="0" y="0"/>
                <wp:positionH relativeFrom="page">
                  <wp:posOffset>971550</wp:posOffset>
                </wp:positionH>
                <wp:positionV relativeFrom="paragraph">
                  <wp:posOffset>95885</wp:posOffset>
                </wp:positionV>
                <wp:extent cx="6012180" cy="45085"/>
                <wp:effectExtent l="0" t="0" r="2667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12180" cy="45085"/>
                        </a:xfrm>
                        <a:custGeom>
                          <a:avLst/>
                          <a:gdLst>
                            <a:gd name="T0" fmla="+- 0 2040 2040"/>
                            <a:gd name="T1" fmla="*/ T0 w 8958"/>
                            <a:gd name="T2" fmla="+- 0 10998 2040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263A" id="Полилиния 2" o:spid="_x0000_s1026" style="position:absolute;margin-left:76.5pt;margin-top:7.55pt;width:473.4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" path="m,l8958,e" filled="f" strokeweight=".19811mm">
                <v:path arrowok="t" o:connecttype="custom" o:connectlocs="0,0;6012180,0" o:connectangles="0,0"/>
                <w10:wrap type="topAndBottom" anchorx="page"/>
              </v:shape>
            </w:pict>
          </mc:Fallback>
        </mc:AlternateContent>
      </w:r>
    </w:p>
    <w:p w14:paraId="2B965258" w14:textId="77777777" w:rsidR="00800F6C" w:rsidRPr="00964A51" w:rsidRDefault="00800F6C" w:rsidP="00964A51">
      <w:pPr>
        <w:pStyle w:val="af5"/>
        <w:spacing w:after="0"/>
        <w:jc w:val="center"/>
        <w:rPr>
          <w:sz w:val="20"/>
          <w:szCs w:val="20"/>
        </w:rPr>
      </w:pPr>
      <w:bookmarkStart w:id="2" w:name="1._Выездное_обследование_проведено_в_соо"/>
      <w:bookmarkEnd w:id="2"/>
      <w:r w:rsidRPr="00964A51">
        <w:rPr>
          <w:sz w:val="20"/>
          <w:szCs w:val="20"/>
        </w:rPr>
        <w:t>(место</w:t>
      </w:r>
      <w:r w:rsidRPr="00964A51">
        <w:rPr>
          <w:spacing w:val="-2"/>
          <w:sz w:val="20"/>
          <w:szCs w:val="20"/>
        </w:rPr>
        <w:t xml:space="preserve"> </w:t>
      </w:r>
      <w:r w:rsidRPr="00964A51">
        <w:rPr>
          <w:sz w:val="20"/>
          <w:szCs w:val="20"/>
        </w:rPr>
        <w:t>составления</w:t>
      </w:r>
      <w:r w:rsidRPr="00964A51">
        <w:rPr>
          <w:spacing w:val="-6"/>
          <w:sz w:val="20"/>
          <w:szCs w:val="20"/>
        </w:rPr>
        <w:t xml:space="preserve"> </w:t>
      </w:r>
      <w:r w:rsidRPr="00964A51">
        <w:rPr>
          <w:sz w:val="20"/>
          <w:szCs w:val="20"/>
        </w:rPr>
        <w:t>акта)</w:t>
      </w:r>
    </w:p>
    <w:p w14:paraId="40E1BD08" w14:textId="77777777" w:rsidR="00800F6C" w:rsidRDefault="00800F6C" w:rsidP="00800F6C">
      <w:pPr>
        <w:pStyle w:val="af5"/>
        <w:spacing w:line="170" w:lineRule="exact"/>
        <w:ind w:left="4152"/>
      </w:pPr>
    </w:p>
    <w:p w14:paraId="2F1DA530" w14:textId="77777777" w:rsidR="00800F6C" w:rsidRPr="009E3EA9" w:rsidRDefault="00800F6C" w:rsidP="00800F6C">
      <w:pPr>
        <w:pStyle w:val="a6"/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line="242" w:lineRule="auto"/>
        <w:ind w:right="1718" w:firstLine="0"/>
        <w:contextualSpacing w:val="0"/>
        <w:rPr>
          <w:sz w:val="20"/>
        </w:rPr>
      </w:pPr>
      <w:r>
        <w:rPr>
          <w:spacing w:val="-1"/>
        </w:rPr>
        <w:t>Выездное</w:t>
      </w:r>
      <w:r>
        <w:rPr>
          <w:spacing w:val="-17"/>
        </w:rPr>
        <w:t xml:space="preserve"> </w:t>
      </w:r>
      <w:r>
        <w:rPr>
          <w:spacing w:val="-1"/>
        </w:rPr>
        <w:t>обследование</w:t>
      </w:r>
      <w:r>
        <w:rPr>
          <w:spacing w:val="-12"/>
        </w:rPr>
        <w:t xml:space="preserve"> </w:t>
      </w:r>
      <w:r>
        <w:rPr>
          <w:spacing w:val="-1"/>
        </w:rPr>
        <w:t>проведено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соответствии:</w:t>
      </w:r>
      <w:r>
        <w:rPr>
          <w:spacing w:val="-13"/>
        </w:rPr>
        <w:t xml:space="preserve"> </w:t>
      </w:r>
    </w:p>
    <w:p w14:paraId="1F56EEA4" w14:textId="7DCC2E56" w:rsidR="00800F6C" w:rsidRDefault="00800F6C" w:rsidP="00800F6C">
      <w:pPr>
        <w:pStyle w:val="a6"/>
        <w:tabs>
          <w:tab w:val="left" w:pos="403"/>
        </w:tabs>
        <w:spacing w:line="242" w:lineRule="auto"/>
        <w:ind w:left="118" w:right="20"/>
        <w:rPr>
          <w:spacing w:val="-13"/>
        </w:rPr>
      </w:pPr>
      <w:r>
        <w:rPr>
          <w:spacing w:val="-13"/>
        </w:rPr>
        <w:t>_______________________________________________________________________</w:t>
      </w:r>
      <w:r w:rsidR="00964A51">
        <w:rPr>
          <w:spacing w:val="-13"/>
        </w:rPr>
        <w:t>________________</w:t>
      </w:r>
    </w:p>
    <w:p w14:paraId="650DD900" w14:textId="5E137020" w:rsidR="00800F6C" w:rsidRDefault="00800F6C" w:rsidP="00800F6C">
      <w:pPr>
        <w:tabs>
          <w:tab w:val="left" w:pos="403"/>
        </w:tabs>
        <w:spacing w:line="242" w:lineRule="auto"/>
        <w:ind w:right="1718"/>
        <w:jc w:val="center"/>
        <w:rPr>
          <w:sz w:val="20"/>
        </w:rPr>
      </w:pPr>
      <w:r w:rsidRPr="009E3EA9">
        <w:rPr>
          <w:sz w:val="20"/>
        </w:rPr>
        <w:t>(указывается</w:t>
      </w:r>
      <w:r w:rsidRPr="009E3EA9">
        <w:rPr>
          <w:spacing w:val="-4"/>
          <w:sz w:val="20"/>
        </w:rPr>
        <w:t xml:space="preserve"> </w:t>
      </w:r>
      <w:r w:rsidRPr="009E3EA9">
        <w:rPr>
          <w:sz w:val="20"/>
        </w:rPr>
        <w:t>ссылка</w:t>
      </w:r>
      <w:r w:rsidRPr="009E3EA9">
        <w:rPr>
          <w:spacing w:val="4"/>
          <w:sz w:val="20"/>
        </w:rPr>
        <w:t xml:space="preserve"> </w:t>
      </w:r>
      <w:r w:rsidRPr="009E3EA9">
        <w:rPr>
          <w:sz w:val="20"/>
        </w:rPr>
        <w:t>на</w:t>
      </w:r>
      <w:r w:rsidRPr="009E3EA9">
        <w:rPr>
          <w:spacing w:val="3"/>
          <w:sz w:val="20"/>
        </w:rPr>
        <w:t xml:space="preserve"> </w:t>
      </w:r>
      <w:r w:rsidRPr="009E3EA9">
        <w:rPr>
          <w:sz w:val="20"/>
        </w:rPr>
        <w:t>Задание о</w:t>
      </w:r>
      <w:r w:rsidRPr="009E3EA9">
        <w:rPr>
          <w:spacing w:val="-3"/>
          <w:sz w:val="20"/>
        </w:rPr>
        <w:t xml:space="preserve"> </w:t>
      </w:r>
      <w:r w:rsidRPr="009E3EA9">
        <w:rPr>
          <w:sz w:val="20"/>
        </w:rPr>
        <w:t>проведении</w:t>
      </w:r>
      <w:r w:rsidRPr="009E3EA9">
        <w:rPr>
          <w:spacing w:val="1"/>
          <w:sz w:val="20"/>
        </w:rPr>
        <w:t xml:space="preserve"> </w:t>
      </w:r>
      <w:r w:rsidRPr="009E3EA9">
        <w:rPr>
          <w:sz w:val="20"/>
        </w:rPr>
        <w:t>выездного</w:t>
      </w:r>
      <w:r w:rsidRPr="009E3EA9">
        <w:rPr>
          <w:spacing w:val="-3"/>
          <w:sz w:val="20"/>
        </w:rPr>
        <w:t xml:space="preserve"> </w:t>
      </w:r>
      <w:r w:rsidR="00964A51">
        <w:rPr>
          <w:sz w:val="20"/>
        </w:rPr>
        <w:t>обследования</w:t>
      </w:r>
      <w:r w:rsidRPr="009E3EA9">
        <w:rPr>
          <w:sz w:val="20"/>
        </w:rPr>
        <w:t>)</w:t>
      </w:r>
    </w:p>
    <w:p w14:paraId="2AC169FF" w14:textId="77777777" w:rsidR="00964A51" w:rsidRPr="009E3EA9" w:rsidRDefault="00964A51" w:rsidP="00800F6C">
      <w:pPr>
        <w:tabs>
          <w:tab w:val="left" w:pos="403"/>
        </w:tabs>
        <w:spacing w:line="242" w:lineRule="auto"/>
        <w:ind w:right="1718"/>
        <w:jc w:val="center"/>
        <w:rPr>
          <w:sz w:val="20"/>
        </w:rPr>
      </w:pPr>
    </w:p>
    <w:p w14:paraId="53DFB881" w14:textId="1D1A84B1" w:rsidR="00800F6C" w:rsidRDefault="00800F6C" w:rsidP="00800F6C">
      <w:pPr>
        <w:pStyle w:val="a6"/>
        <w:widowControl w:val="0"/>
        <w:numPr>
          <w:ilvl w:val="0"/>
          <w:numId w:val="2"/>
        </w:numPr>
        <w:tabs>
          <w:tab w:val="left" w:pos="403"/>
          <w:tab w:val="left" w:pos="7960"/>
        </w:tabs>
        <w:autoSpaceDE w:val="0"/>
        <w:autoSpaceDN w:val="0"/>
        <w:ind w:left="402" w:hanging="285"/>
        <w:contextualSpacing w:val="0"/>
      </w:pPr>
      <w:bookmarkStart w:id="3" w:name="2._Выездное_обследование_проведено_в__ра"/>
      <w:bookmarkEnd w:id="3"/>
      <w:r>
        <w:t>Выездное</w:t>
      </w:r>
      <w:r>
        <w:rPr>
          <w:spacing w:val="-5"/>
        </w:rPr>
        <w:t xml:space="preserve"> </w:t>
      </w:r>
      <w:r>
        <w:t>обследование проведено в</w:t>
      </w:r>
      <w:r>
        <w:rPr>
          <w:spacing w:val="-4"/>
        </w:rPr>
        <w:t xml:space="preserve"> </w:t>
      </w:r>
      <w:r>
        <w:t>рамках</w:t>
      </w:r>
      <w:r>
        <w:rPr>
          <w:u w:val="single"/>
        </w:rPr>
        <w:tab/>
        <w:t>______________</w:t>
      </w:r>
      <w:r w:rsidR="00964A51">
        <w:rPr>
          <w:u w:val="single"/>
        </w:rPr>
        <w:t>_____________________________________________________________</w:t>
      </w:r>
      <w:r>
        <w:t>.</w:t>
      </w:r>
    </w:p>
    <w:p w14:paraId="48B615C3" w14:textId="77777777" w:rsidR="00800F6C" w:rsidRDefault="00800F6C" w:rsidP="00964A51">
      <w:pPr>
        <w:spacing w:before="6"/>
        <w:ind w:left="5343" w:hanging="534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вида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контроля)</w:t>
      </w:r>
    </w:p>
    <w:p w14:paraId="043EF5E0" w14:textId="77777777" w:rsidR="00800F6C" w:rsidRDefault="00800F6C" w:rsidP="00800F6C">
      <w:pPr>
        <w:pStyle w:val="a6"/>
        <w:widowControl w:val="0"/>
        <w:numPr>
          <w:ilvl w:val="0"/>
          <w:numId w:val="2"/>
        </w:numPr>
        <w:tabs>
          <w:tab w:val="left" w:pos="403"/>
          <w:tab w:val="left" w:pos="9808"/>
        </w:tabs>
        <w:autoSpaceDE w:val="0"/>
        <w:autoSpaceDN w:val="0"/>
        <w:ind w:left="402" w:hanging="285"/>
        <w:contextualSpacing w:val="0"/>
      </w:pPr>
      <w:bookmarkStart w:id="4" w:name="3._Выездное_обследование_проведено:_____"/>
      <w:bookmarkEnd w:id="4"/>
      <w:r>
        <w:t>Выездное</w:t>
      </w:r>
      <w:r>
        <w:rPr>
          <w:spacing w:val="-8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проведено: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B4CD1" w14:textId="77777777" w:rsidR="00800F6C" w:rsidRDefault="00800F6C" w:rsidP="00800F6C">
      <w:pPr>
        <w:spacing w:before="6"/>
        <w:ind w:left="2505" w:right="1212" w:hanging="1590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10"/>
          <w:sz w:val="20"/>
        </w:rPr>
        <w:t xml:space="preserve"> </w:t>
      </w:r>
      <w:r>
        <w:rPr>
          <w:sz w:val="20"/>
        </w:rPr>
        <w:t>имена,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лица или должностных лиц, проводивших выездное обследование)</w:t>
      </w:r>
    </w:p>
    <w:p w14:paraId="39DACEF2" w14:textId="77777777" w:rsidR="00800F6C" w:rsidRDefault="00800F6C" w:rsidP="00800F6C">
      <w:pPr>
        <w:pStyle w:val="a6"/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before="1" w:line="275" w:lineRule="exact"/>
        <w:ind w:left="402" w:hanging="285"/>
        <w:contextualSpacing w:val="0"/>
      </w:pPr>
      <w:bookmarkStart w:id="5" w:name="4._Выездное_обследование_проведено_по_ад"/>
      <w:bookmarkEnd w:id="5"/>
      <w:r>
        <w:t>Выездное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проведено в отношении:</w:t>
      </w:r>
    </w:p>
    <w:p w14:paraId="1A41EBAA" w14:textId="6087DEDC" w:rsidR="00800F6C" w:rsidRDefault="00964A51" w:rsidP="00964A51">
      <w:pPr>
        <w:pStyle w:val="af5"/>
        <w:tabs>
          <w:tab w:val="left" w:pos="8550"/>
        </w:tabs>
        <w:spacing w:after="0"/>
        <w:ind w:left="118"/>
      </w:pPr>
      <w:bookmarkStart w:id="6" w:name="._(1)"/>
      <w:bookmarkEnd w:id="6"/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14:paraId="6DFA92C0" w14:textId="577D841F" w:rsidR="00800F6C" w:rsidRDefault="00800F6C" w:rsidP="00964A51">
      <w:pPr>
        <w:ind w:left="118"/>
        <w:jc w:val="center"/>
        <w:rPr>
          <w:sz w:val="20"/>
        </w:rPr>
      </w:pPr>
      <w:r>
        <w:rPr>
          <w:sz w:val="20"/>
        </w:rPr>
        <w:t xml:space="preserve">(указываются сведения об объекте контроля, описание местоположения, адрес, иные сведения, </w:t>
      </w:r>
    </w:p>
    <w:p w14:paraId="40DCC038" w14:textId="77777777" w:rsidR="00800F6C" w:rsidRDefault="00800F6C" w:rsidP="00964A51">
      <w:pPr>
        <w:ind w:left="118"/>
        <w:jc w:val="center"/>
        <w:rPr>
          <w:sz w:val="20"/>
        </w:rPr>
      </w:pPr>
      <w:r>
        <w:rPr>
          <w:sz w:val="20"/>
        </w:rPr>
        <w:t>позволяющие идентифицировать объект контроля)</w:t>
      </w:r>
    </w:p>
    <w:p w14:paraId="1E151A35" w14:textId="77777777" w:rsidR="00964A51" w:rsidRDefault="00964A51" w:rsidP="00964A51">
      <w:pPr>
        <w:ind w:left="118"/>
        <w:jc w:val="center"/>
        <w:rPr>
          <w:sz w:val="20"/>
        </w:rPr>
      </w:pPr>
    </w:p>
    <w:p w14:paraId="26D85C27" w14:textId="77777777" w:rsidR="00964A51" w:rsidRDefault="00800F6C" w:rsidP="00964A51">
      <w:pPr>
        <w:pStyle w:val="a6"/>
        <w:widowControl w:val="0"/>
        <w:numPr>
          <w:ilvl w:val="0"/>
          <w:numId w:val="2"/>
        </w:numPr>
        <w:tabs>
          <w:tab w:val="left" w:pos="403"/>
          <w:tab w:val="left" w:pos="1643"/>
        </w:tabs>
        <w:autoSpaceDE w:val="0"/>
        <w:autoSpaceDN w:val="0"/>
        <w:spacing w:before="1" w:line="237" w:lineRule="auto"/>
        <w:ind w:right="-121" w:firstLine="0"/>
        <w:contextualSpacing w:val="0"/>
      </w:pPr>
      <w:bookmarkStart w:id="7" w:name="5._Выездное_обследование_проводилось:___"/>
      <w:bookmarkStart w:id="8" w:name="6._При_проведении_выездного_обследования"/>
      <w:bookmarkEnd w:id="7"/>
      <w:bookmarkEnd w:id="8"/>
      <w:r>
        <w:t>В результате выездного обследования установлено</w:t>
      </w:r>
      <w:r w:rsidR="00964A51">
        <w:t xml:space="preserve"> </w:t>
      </w:r>
      <w:r>
        <w:t>следующее:</w:t>
      </w:r>
    </w:p>
    <w:p w14:paraId="2CBC8AAD" w14:textId="128C7864" w:rsidR="00800F6C" w:rsidRDefault="00964A51" w:rsidP="00964A51">
      <w:pPr>
        <w:pStyle w:val="a6"/>
        <w:widowControl w:val="0"/>
        <w:tabs>
          <w:tab w:val="left" w:pos="403"/>
          <w:tab w:val="left" w:pos="1643"/>
        </w:tabs>
        <w:autoSpaceDE w:val="0"/>
        <w:autoSpaceDN w:val="0"/>
        <w:spacing w:before="1" w:line="237" w:lineRule="auto"/>
        <w:ind w:left="118" w:right="-121"/>
        <w:contextualSpacing w:val="0"/>
      </w:pPr>
      <w:r>
        <w:t>___________</w:t>
      </w:r>
      <w:r w:rsidR="00800F6C">
        <w:t>__________________________</w:t>
      </w:r>
      <w:r>
        <w:t>__________________________________________</w:t>
      </w:r>
    </w:p>
    <w:p w14:paraId="5820E59D" w14:textId="036A3408" w:rsidR="00800F6C" w:rsidRDefault="00800F6C" w:rsidP="00964A51">
      <w:pPr>
        <w:pStyle w:val="a6"/>
        <w:tabs>
          <w:tab w:val="left" w:pos="403"/>
          <w:tab w:val="left" w:pos="1643"/>
        </w:tabs>
        <w:spacing w:before="1" w:line="237" w:lineRule="auto"/>
        <w:ind w:left="118" w:right="-121"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</w:t>
      </w:r>
      <w:r w:rsidR="00964A51">
        <w:rPr>
          <w:u w:val="single"/>
        </w:rPr>
        <w:t>______________________________</w:t>
      </w:r>
    </w:p>
    <w:p w14:paraId="01159EEA" w14:textId="77777777" w:rsidR="00800F6C" w:rsidRDefault="00800F6C" w:rsidP="00964A51">
      <w:pPr>
        <w:pStyle w:val="af5"/>
        <w:spacing w:after="0"/>
        <w:jc w:val="center"/>
        <w:rPr>
          <w:sz w:val="20"/>
        </w:rPr>
      </w:pPr>
      <w:r w:rsidRPr="004329DC">
        <w:rPr>
          <w:sz w:val="20"/>
        </w:rPr>
        <w:t>(указываются фактические обстоятельства, установленные в ходе выездного обследования</w:t>
      </w:r>
      <w:bookmarkStart w:id="9" w:name="7._По_результатам_проведения_выездного_о"/>
      <w:bookmarkEnd w:id="9"/>
      <w:r>
        <w:rPr>
          <w:sz w:val="20"/>
        </w:rPr>
        <w:t>,</w:t>
      </w:r>
    </w:p>
    <w:p w14:paraId="357E398C" w14:textId="77777777" w:rsidR="00800F6C" w:rsidRDefault="00800F6C" w:rsidP="00964A51">
      <w:pPr>
        <w:pStyle w:val="af5"/>
        <w:spacing w:after="0"/>
        <w:jc w:val="center"/>
        <w:rPr>
          <w:sz w:val="20"/>
        </w:rPr>
      </w:pPr>
      <w:r>
        <w:rPr>
          <w:sz w:val="20"/>
        </w:rPr>
        <w:t>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выездного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обследования)</w:t>
      </w:r>
    </w:p>
    <w:p w14:paraId="46726EBA" w14:textId="77777777" w:rsidR="00800F6C" w:rsidRDefault="00800F6C" w:rsidP="00800F6C">
      <w:pPr>
        <w:pStyle w:val="a6"/>
        <w:tabs>
          <w:tab w:val="left" w:pos="686"/>
        </w:tabs>
        <w:ind w:left="118" w:right="989"/>
      </w:pPr>
    </w:p>
    <w:p w14:paraId="2F0EA3B9" w14:textId="77777777" w:rsidR="00800F6C" w:rsidRDefault="00800F6C" w:rsidP="00964A51">
      <w:pPr>
        <w:pStyle w:val="a6"/>
        <w:widowControl w:val="0"/>
        <w:numPr>
          <w:ilvl w:val="0"/>
          <w:numId w:val="2"/>
        </w:numPr>
        <w:tabs>
          <w:tab w:val="left" w:pos="403"/>
          <w:tab w:val="left" w:pos="9498"/>
        </w:tabs>
        <w:autoSpaceDE w:val="0"/>
        <w:autoSpaceDN w:val="0"/>
        <w:ind w:left="402" w:hanging="285"/>
        <w:contextualSpacing w:val="0"/>
        <w:jc w:val="both"/>
      </w:pPr>
      <w:bookmarkStart w:id="10" w:name="8._Указание_иных_сведений:"/>
      <w:bookmarkEnd w:id="10"/>
      <w:r>
        <w:t>Указание</w:t>
      </w:r>
      <w:r>
        <w:rPr>
          <w:spacing w:val="-8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сведений: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BB4FD" w14:textId="77777777" w:rsidR="00800F6C" w:rsidRDefault="00800F6C" w:rsidP="00800F6C">
      <w:pPr>
        <w:spacing w:before="6"/>
        <w:ind w:left="3773"/>
        <w:rPr>
          <w:sz w:val="20"/>
        </w:rPr>
      </w:pPr>
      <w:r>
        <w:rPr>
          <w:sz w:val="20"/>
        </w:rPr>
        <w:t>(указываются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необходимости)</w:t>
      </w:r>
    </w:p>
    <w:p w14:paraId="594B445F" w14:textId="77777777" w:rsidR="00800F6C" w:rsidRDefault="00800F6C" w:rsidP="00800F6C">
      <w:pPr>
        <w:pStyle w:val="af5"/>
        <w:rPr>
          <w:sz w:val="20"/>
        </w:rPr>
      </w:pPr>
    </w:p>
    <w:p w14:paraId="638184DB" w14:textId="45670178" w:rsidR="00800F6C" w:rsidRDefault="00964A51" w:rsidP="00800F6C">
      <w:pPr>
        <w:pStyle w:val="af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37D06FF" wp14:editId="355F7DA9">
                <wp:simplePos x="0" y="0"/>
                <wp:positionH relativeFrom="page">
                  <wp:posOffset>1257300</wp:posOffset>
                </wp:positionH>
                <wp:positionV relativeFrom="paragraph">
                  <wp:posOffset>304165</wp:posOffset>
                </wp:positionV>
                <wp:extent cx="2847975" cy="45085"/>
                <wp:effectExtent l="0" t="0" r="2857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4797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3997"/>
                            <a:gd name="T2" fmla="+- 0 5699 1702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F798" id="Полилиния 1" o:spid="_x0000_s1026" style="position:absolute;margin-left:99pt;margin-top:23.95pt;width:224.25pt;height:3.55pt;flip:y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" path="m,l3997,e" filled="f" strokeweight=".14056mm">
                <v:path arrowok="t" o:connecttype="custom" o:connectlocs="0,0;2847975,0" o:connectangles="0,0"/>
                <w10:wrap type="topAndBottom" anchorx="page"/>
              </v:shape>
            </w:pict>
          </mc:Fallback>
        </mc:AlternateContent>
      </w:r>
    </w:p>
    <w:p w14:paraId="06389818" w14:textId="74A05197" w:rsidR="00800F6C" w:rsidRDefault="00800F6C" w:rsidP="00964A51">
      <w:pPr>
        <w:pStyle w:val="af5"/>
        <w:spacing w:after="0"/>
        <w:rPr>
          <w:sz w:val="20"/>
        </w:rPr>
      </w:pPr>
      <w:r>
        <w:rPr>
          <w:sz w:val="20"/>
        </w:rPr>
        <w:t xml:space="preserve">                 </w:t>
      </w:r>
      <w:r w:rsidRPr="004329DC">
        <w:rPr>
          <w:sz w:val="20"/>
        </w:rPr>
        <w:t>(должность, фамилия, инициалы лица (лиц)</w:t>
      </w:r>
    </w:p>
    <w:p w14:paraId="442F84F2" w14:textId="77777777" w:rsidR="00800F6C" w:rsidRDefault="00800F6C" w:rsidP="00964A51">
      <w:pPr>
        <w:rPr>
          <w:sz w:val="20"/>
        </w:rPr>
      </w:pPr>
      <w:r>
        <w:rPr>
          <w:sz w:val="20"/>
        </w:rPr>
        <w:t xml:space="preserve">                           </w:t>
      </w:r>
      <w:r w:rsidRPr="004329DC">
        <w:rPr>
          <w:sz w:val="20"/>
        </w:rPr>
        <w:t xml:space="preserve"> проводившего(проводивших)</w:t>
      </w:r>
    </w:p>
    <w:p w14:paraId="4E673FE6" w14:textId="2A9B2F3C" w:rsidR="00A45627" w:rsidRPr="00800F6C" w:rsidRDefault="00800F6C" w:rsidP="00964A51">
      <w:pPr>
        <w:rPr>
          <w:color w:val="000000" w:themeColor="text1"/>
          <w:sz w:val="26"/>
          <w:szCs w:val="26"/>
        </w:rPr>
      </w:pPr>
      <w:r>
        <w:rPr>
          <w:sz w:val="20"/>
        </w:rPr>
        <w:t xml:space="preserve">                                </w:t>
      </w:r>
      <w:r w:rsidRPr="004329DC">
        <w:rPr>
          <w:sz w:val="20"/>
        </w:rPr>
        <w:t>выездное обследование</w:t>
      </w:r>
      <w:r w:rsidRPr="004329DC">
        <w:rPr>
          <w:color w:val="111111"/>
          <w:sz w:val="20"/>
        </w:rPr>
        <w:t>)</w:t>
      </w:r>
    </w:p>
    <w:sectPr w:rsidR="00A45627" w:rsidRPr="00800F6C" w:rsidSect="00964A51">
      <w:headerReference w:type="even" r:id="rId8"/>
      <w:headerReference w:type="default" r:id="rId9"/>
      <w:pgSz w:w="11900" w:h="16840"/>
      <w:pgMar w:top="709" w:right="851" w:bottom="42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BCFE" w14:textId="77777777" w:rsidR="00BE0DC9" w:rsidRDefault="00BE0DC9" w:rsidP="0081527A">
      <w:r>
        <w:separator/>
      </w:r>
    </w:p>
  </w:endnote>
  <w:endnote w:type="continuationSeparator" w:id="0">
    <w:p w14:paraId="3F2E2272" w14:textId="77777777" w:rsidR="00BE0DC9" w:rsidRDefault="00BE0DC9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ECD7" w14:textId="77777777" w:rsidR="00BE0DC9" w:rsidRDefault="00BE0DC9" w:rsidP="0081527A">
      <w:r>
        <w:separator/>
      </w:r>
    </w:p>
  </w:footnote>
  <w:footnote w:type="continuationSeparator" w:id="0">
    <w:p w14:paraId="2505DA2C" w14:textId="77777777" w:rsidR="00BE0DC9" w:rsidRDefault="00BE0DC9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549419500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823B30" w:rsidRDefault="00823B30" w:rsidP="008B164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823B30" w:rsidRDefault="00823B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38839"/>
      <w:docPartObj>
        <w:docPartGallery w:val="Page Numbers (Top of Page)"/>
        <w:docPartUnique/>
      </w:docPartObj>
    </w:sdtPr>
    <w:sdtEndPr/>
    <w:sdtContent>
      <w:p w14:paraId="4AA58805" w14:textId="3F710194" w:rsidR="00823B30" w:rsidRDefault="00823B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A6">
          <w:rPr>
            <w:noProof/>
          </w:rPr>
          <w:t>2</w:t>
        </w:r>
        <w:r>
          <w:fldChar w:fldCharType="end"/>
        </w:r>
      </w:p>
    </w:sdtContent>
  </w:sdt>
  <w:p w14:paraId="1C6CBA42" w14:textId="77777777" w:rsidR="00823B30" w:rsidRDefault="00823B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7AF7CA6"/>
    <w:multiLevelType w:val="hybridMultilevel"/>
    <w:tmpl w:val="7F64BB64"/>
    <w:lvl w:ilvl="0" w:tplc="A10E2E26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8BEDC">
      <w:start w:val="1"/>
      <w:numFmt w:val="decimal"/>
      <w:lvlText w:val="%2."/>
      <w:lvlJc w:val="left"/>
      <w:pPr>
        <w:ind w:left="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0AFA3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D6B44958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3D72ACC0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E754058C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1F509E62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7D14019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184567E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05E5F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7A9F"/>
    <w:rsid w:val="00131745"/>
    <w:rsid w:val="00136610"/>
    <w:rsid w:val="00136CEC"/>
    <w:rsid w:val="0014020A"/>
    <w:rsid w:val="001742FA"/>
    <w:rsid w:val="0019698E"/>
    <w:rsid w:val="001C0881"/>
    <w:rsid w:val="001C1281"/>
    <w:rsid w:val="001D5B9E"/>
    <w:rsid w:val="001D6226"/>
    <w:rsid w:val="001F3728"/>
    <w:rsid w:val="001F4F4C"/>
    <w:rsid w:val="001F50C7"/>
    <w:rsid w:val="002160E0"/>
    <w:rsid w:val="00232C12"/>
    <w:rsid w:val="00235B3C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B155C"/>
    <w:rsid w:val="002D23B1"/>
    <w:rsid w:val="002E3282"/>
    <w:rsid w:val="00330F68"/>
    <w:rsid w:val="003321C4"/>
    <w:rsid w:val="00340DA6"/>
    <w:rsid w:val="00354543"/>
    <w:rsid w:val="00366A25"/>
    <w:rsid w:val="00380499"/>
    <w:rsid w:val="00397256"/>
    <w:rsid w:val="003A103B"/>
    <w:rsid w:val="003B13DA"/>
    <w:rsid w:val="003B18B6"/>
    <w:rsid w:val="003C0658"/>
    <w:rsid w:val="003C78A4"/>
    <w:rsid w:val="003D33E0"/>
    <w:rsid w:val="00415E5A"/>
    <w:rsid w:val="00446F73"/>
    <w:rsid w:val="00467A68"/>
    <w:rsid w:val="00486FB4"/>
    <w:rsid w:val="004A2FEC"/>
    <w:rsid w:val="004C4B55"/>
    <w:rsid w:val="004D4E06"/>
    <w:rsid w:val="004E4640"/>
    <w:rsid w:val="005019A3"/>
    <w:rsid w:val="0050543F"/>
    <w:rsid w:val="00543BAD"/>
    <w:rsid w:val="00554423"/>
    <w:rsid w:val="00563C93"/>
    <w:rsid w:val="00570E9F"/>
    <w:rsid w:val="005761AE"/>
    <w:rsid w:val="005B52C6"/>
    <w:rsid w:val="005C16A3"/>
    <w:rsid w:val="005F1884"/>
    <w:rsid w:val="00627DE2"/>
    <w:rsid w:val="006361B7"/>
    <w:rsid w:val="00645A76"/>
    <w:rsid w:val="00680006"/>
    <w:rsid w:val="006C1EBD"/>
    <w:rsid w:val="006C4E3B"/>
    <w:rsid w:val="006C5794"/>
    <w:rsid w:val="006E32DF"/>
    <w:rsid w:val="006E6CEA"/>
    <w:rsid w:val="00706404"/>
    <w:rsid w:val="0071198E"/>
    <w:rsid w:val="00713BF2"/>
    <w:rsid w:val="0071754C"/>
    <w:rsid w:val="00721D61"/>
    <w:rsid w:val="007371C0"/>
    <w:rsid w:val="00747BCD"/>
    <w:rsid w:val="007560F0"/>
    <w:rsid w:val="007937A6"/>
    <w:rsid w:val="007A7D0D"/>
    <w:rsid w:val="007B3CDC"/>
    <w:rsid w:val="007D02CC"/>
    <w:rsid w:val="007F04DC"/>
    <w:rsid w:val="007F2DD9"/>
    <w:rsid w:val="00800F6C"/>
    <w:rsid w:val="0080195E"/>
    <w:rsid w:val="00806A33"/>
    <w:rsid w:val="0081527A"/>
    <w:rsid w:val="00823B30"/>
    <w:rsid w:val="00825827"/>
    <w:rsid w:val="00840D87"/>
    <w:rsid w:val="00842C68"/>
    <w:rsid w:val="00851C5A"/>
    <w:rsid w:val="00851D66"/>
    <w:rsid w:val="0085363C"/>
    <w:rsid w:val="00860DC8"/>
    <w:rsid w:val="00863D0B"/>
    <w:rsid w:val="008851A9"/>
    <w:rsid w:val="0089481C"/>
    <w:rsid w:val="00896B5A"/>
    <w:rsid w:val="008B164D"/>
    <w:rsid w:val="008F2DEE"/>
    <w:rsid w:val="00901C0D"/>
    <w:rsid w:val="009021AF"/>
    <w:rsid w:val="00903719"/>
    <w:rsid w:val="00913CB2"/>
    <w:rsid w:val="00964A51"/>
    <w:rsid w:val="00972B62"/>
    <w:rsid w:val="00980D28"/>
    <w:rsid w:val="00993E07"/>
    <w:rsid w:val="009A529A"/>
    <w:rsid w:val="009D0A0E"/>
    <w:rsid w:val="009D1577"/>
    <w:rsid w:val="009F240E"/>
    <w:rsid w:val="00A02694"/>
    <w:rsid w:val="00A245EC"/>
    <w:rsid w:val="00A31D72"/>
    <w:rsid w:val="00A339F5"/>
    <w:rsid w:val="00A45627"/>
    <w:rsid w:val="00A54607"/>
    <w:rsid w:val="00A54EA6"/>
    <w:rsid w:val="00A60BAB"/>
    <w:rsid w:val="00A7099E"/>
    <w:rsid w:val="00A80EEE"/>
    <w:rsid w:val="00AA497A"/>
    <w:rsid w:val="00AC36B0"/>
    <w:rsid w:val="00AD7328"/>
    <w:rsid w:val="00AE6765"/>
    <w:rsid w:val="00B04F6E"/>
    <w:rsid w:val="00B066F6"/>
    <w:rsid w:val="00B0720B"/>
    <w:rsid w:val="00B1494B"/>
    <w:rsid w:val="00B3440E"/>
    <w:rsid w:val="00B40AE1"/>
    <w:rsid w:val="00B47338"/>
    <w:rsid w:val="00B64CD9"/>
    <w:rsid w:val="00B8123B"/>
    <w:rsid w:val="00B8159F"/>
    <w:rsid w:val="00B83834"/>
    <w:rsid w:val="00B91AE0"/>
    <w:rsid w:val="00B96AEE"/>
    <w:rsid w:val="00BB1808"/>
    <w:rsid w:val="00BB3C1C"/>
    <w:rsid w:val="00BB5CB9"/>
    <w:rsid w:val="00BD6B53"/>
    <w:rsid w:val="00BE0DC9"/>
    <w:rsid w:val="00BF0528"/>
    <w:rsid w:val="00C30611"/>
    <w:rsid w:val="00C36F00"/>
    <w:rsid w:val="00C41012"/>
    <w:rsid w:val="00C46A75"/>
    <w:rsid w:val="00C541A7"/>
    <w:rsid w:val="00C54879"/>
    <w:rsid w:val="00C6262D"/>
    <w:rsid w:val="00C673E2"/>
    <w:rsid w:val="00C74859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87076"/>
    <w:rsid w:val="00DA21C5"/>
    <w:rsid w:val="00DA5CB9"/>
    <w:rsid w:val="00DB1157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530E0"/>
    <w:rsid w:val="00E74B5E"/>
    <w:rsid w:val="00E773A5"/>
    <w:rsid w:val="00E7793F"/>
    <w:rsid w:val="00E969D2"/>
    <w:rsid w:val="00EA0F5E"/>
    <w:rsid w:val="00EA49F4"/>
    <w:rsid w:val="00EA7707"/>
    <w:rsid w:val="00EE056F"/>
    <w:rsid w:val="00F0278B"/>
    <w:rsid w:val="00F04017"/>
    <w:rsid w:val="00F142BF"/>
    <w:rsid w:val="00F31E3A"/>
    <w:rsid w:val="00F617EC"/>
    <w:rsid w:val="00F64373"/>
    <w:rsid w:val="00F655AA"/>
    <w:rsid w:val="00F71897"/>
    <w:rsid w:val="00F7477F"/>
    <w:rsid w:val="00F918D0"/>
    <w:rsid w:val="00FB5644"/>
    <w:rsid w:val="00FC5E37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  <w15:docId w15:val="{577DC62B-6493-4E44-9DFD-0763045B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00F6C"/>
    <w:pPr>
      <w:widowControl w:val="0"/>
      <w:autoSpaceDE w:val="0"/>
      <w:autoSpaceDN w:val="0"/>
      <w:ind w:right="3314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">
    <w:name w:val="_ac"/>
    <w:basedOn w:val="a"/>
    <w:rsid w:val="001742FA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742FA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1742F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806A3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6A3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unhideWhenUsed/>
    <w:rsid w:val="00800F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00F6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00F6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A647-A2A8-42F5-B7DE-981B87D2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</cp:lastModifiedBy>
  <cp:revision>21</cp:revision>
  <cp:lastPrinted>2023-10-26T07:36:00Z</cp:lastPrinted>
  <dcterms:created xsi:type="dcterms:W3CDTF">2021-08-19T06:15:00Z</dcterms:created>
  <dcterms:modified xsi:type="dcterms:W3CDTF">2023-10-26T07:38:00Z</dcterms:modified>
</cp:coreProperties>
</file>