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449D6" w14:textId="52DC0D01" w:rsidR="00F5601D" w:rsidRPr="00430CC2" w:rsidRDefault="004B4536" w:rsidP="00430CC2">
      <w:pPr>
        <w:shd w:val="clear" w:color="auto" w:fill="FFFFFF"/>
        <w:jc w:val="right"/>
        <w:rPr>
          <w:rFonts w:ascii="Arial" w:hAnsi="Arial" w:cs="Arial"/>
          <w:color w:val="1E1D1E"/>
          <w:sz w:val="23"/>
          <w:szCs w:val="23"/>
        </w:rPr>
      </w:pPr>
      <w:r w:rsidRPr="004B4536">
        <w:rPr>
          <w:bCs/>
          <w:i/>
          <w:sz w:val="28"/>
          <w:szCs w:val="28"/>
        </w:rPr>
        <w:t>ПРОЕКТ</w:t>
      </w:r>
    </w:p>
    <w:p w14:paraId="4D70DAB7" w14:textId="39351D3D" w:rsidR="004B4536" w:rsidRDefault="004B4536" w:rsidP="00430CC2">
      <w:pPr>
        <w:pStyle w:val="Style2"/>
        <w:widowControl/>
        <w:spacing w:line="240" w:lineRule="auto"/>
        <w:rPr>
          <w:rStyle w:val="FontStyle12"/>
          <w:b/>
        </w:rPr>
      </w:pPr>
      <w:r>
        <w:rPr>
          <w:rStyle w:val="FontStyle12"/>
          <w:b/>
        </w:rPr>
        <w:t>АДМИНИСТРАЦИЯ</w:t>
      </w:r>
      <w:r w:rsidRPr="00950480">
        <w:rPr>
          <w:rStyle w:val="FontStyle12"/>
          <w:b/>
        </w:rPr>
        <w:t xml:space="preserve"> СЕЛЬСКОГО ПОСЕЛЕНИЯ </w:t>
      </w:r>
      <w:r>
        <w:rPr>
          <w:rStyle w:val="FontStyle12"/>
          <w:b/>
        </w:rPr>
        <w:t>ПРОСВЕТ</w:t>
      </w:r>
    </w:p>
    <w:p w14:paraId="1301C693" w14:textId="3E7DC4F7" w:rsidR="004B4536" w:rsidRDefault="004B4536" w:rsidP="00430CC2">
      <w:pPr>
        <w:pStyle w:val="Style2"/>
        <w:widowControl/>
        <w:spacing w:line="240" w:lineRule="auto"/>
        <w:rPr>
          <w:rStyle w:val="FontStyle12"/>
          <w:b/>
        </w:rPr>
      </w:pPr>
      <w:r>
        <w:rPr>
          <w:rStyle w:val="FontStyle12"/>
          <w:b/>
        </w:rPr>
        <w:t>МУНИЦИПАЛЬНОГО РАЙОНА ВОЛЖСКИЙ</w:t>
      </w:r>
    </w:p>
    <w:p w14:paraId="74C2F57F" w14:textId="5B25D1F0" w:rsidR="004B4536" w:rsidRDefault="004B4536" w:rsidP="00430CC2">
      <w:pPr>
        <w:pStyle w:val="Style2"/>
        <w:widowControl/>
        <w:spacing w:line="240" w:lineRule="auto"/>
        <w:rPr>
          <w:rStyle w:val="FontStyle12"/>
          <w:b/>
        </w:rPr>
      </w:pPr>
      <w:r>
        <w:rPr>
          <w:rStyle w:val="FontStyle12"/>
          <w:b/>
        </w:rPr>
        <w:t xml:space="preserve">САМАРСКОЙ ОБЛАСТИ </w:t>
      </w:r>
    </w:p>
    <w:p w14:paraId="1CB52DCE" w14:textId="77777777" w:rsidR="004B4536" w:rsidRDefault="004B4536" w:rsidP="004B4536">
      <w:pPr>
        <w:pStyle w:val="Style2"/>
        <w:widowControl/>
        <w:spacing w:before="34" w:line="240" w:lineRule="auto"/>
        <w:rPr>
          <w:rStyle w:val="FontStyle12"/>
          <w:b/>
        </w:rPr>
      </w:pPr>
    </w:p>
    <w:p w14:paraId="4089D9E8" w14:textId="77777777" w:rsidR="00430CC2" w:rsidRDefault="00430CC2" w:rsidP="00430CC2">
      <w:pPr>
        <w:pStyle w:val="Style2"/>
        <w:widowControl/>
        <w:spacing w:line="240" w:lineRule="auto"/>
        <w:rPr>
          <w:rStyle w:val="FontStyle11"/>
          <w:sz w:val="32"/>
          <w:szCs w:val="32"/>
        </w:rPr>
      </w:pPr>
    </w:p>
    <w:p w14:paraId="0AC0F90A" w14:textId="75FD570F" w:rsidR="00F5601D" w:rsidRDefault="00F5601D" w:rsidP="00430CC2">
      <w:pPr>
        <w:pStyle w:val="Style2"/>
        <w:widowControl/>
        <w:spacing w:line="240" w:lineRule="auto"/>
        <w:rPr>
          <w:rStyle w:val="FontStyle11"/>
          <w:sz w:val="32"/>
          <w:szCs w:val="32"/>
        </w:rPr>
      </w:pPr>
      <w:r w:rsidRPr="003B7ACA">
        <w:rPr>
          <w:rStyle w:val="FontStyle11"/>
          <w:sz w:val="32"/>
          <w:szCs w:val="32"/>
        </w:rPr>
        <w:t>ПОСТАНОВЛЕНИЕ</w:t>
      </w:r>
    </w:p>
    <w:p w14:paraId="281E9B99" w14:textId="77777777" w:rsidR="00F5601D" w:rsidRPr="003B7ACA" w:rsidRDefault="00F5601D" w:rsidP="004B4536">
      <w:pPr>
        <w:pStyle w:val="Style1"/>
        <w:widowControl/>
        <w:ind w:left="-142"/>
        <w:jc w:val="center"/>
        <w:rPr>
          <w:rStyle w:val="FontStyle11"/>
          <w:sz w:val="32"/>
          <w:szCs w:val="32"/>
        </w:rPr>
      </w:pPr>
    </w:p>
    <w:p w14:paraId="39440171" w14:textId="55BB2725" w:rsidR="00F5601D" w:rsidRPr="00A86DCC" w:rsidRDefault="00F5601D" w:rsidP="004B4536">
      <w:pPr>
        <w:pStyle w:val="Style3"/>
        <w:widowControl/>
        <w:jc w:val="center"/>
        <w:rPr>
          <w:rStyle w:val="FontStyle12"/>
        </w:rPr>
      </w:pPr>
      <w:r>
        <w:rPr>
          <w:rStyle w:val="FontStyle12"/>
        </w:rPr>
        <w:t xml:space="preserve">от </w:t>
      </w:r>
      <w:r w:rsidR="004B4536">
        <w:rPr>
          <w:rStyle w:val="FontStyle12"/>
        </w:rPr>
        <w:t>______</w:t>
      </w:r>
      <w:r>
        <w:rPr>
          <w:rStyle w:val="FontStyle12"/>
        </w:rPr>
        <w:t xml:space="preserve"> </w:t>
      </w:r>
      <w:r w:rsidR="004B4536">
        <w:rPr>
          <w:rStyle w:val="FontStyle12"/>
        </w:rPr>
        <w:t>2024</w:t>
      </w:r>
      <w:r w:rsidRPr="00A86DCC">
        <w:rPr>
          <w:rStyle w:val="FontStyle12"/>
        </w:rPr>
        <w:t xml:space="preserve"> №</w:t>
      </w:r>
      <w:r w:rsidR="004B4536">
        <w:rPr>
          <w:rStyle w:val="FontStyle12"/>
        </w:rPr>
        <w:t>____</w:t>
      </w:r>
    </w:p>
    <w:p w14:paraId="4A681249" w14:textId="77777777" w:rsidR="00F5601D" w:rsidRDefault="00F5601D" w:rsidP="004B4536">
      <w:pPr>
        <w:rPr>
          <w:b/>
          <w:bCs/>
          <w:sz w:val="28"/>
          <w:szCs w:val="28"/>
        </w:rPr>
      </w:pPr>
    </w:p>
    <w:p w14:paraId="7D672D3E" w14:textId="03797047" w:rsidR="004B4536" w:rsidRDefault="008C7D23" w:rsidP="00B55AC9">
      <w:pPr>
        <w:jc w:val="center"/>
        <w:rPr>
          <w:sz w:val="28"/>
          <w:szCs w:val="28"/>
        </w:rPr>
      </w:pPr>
      <w:r w:rsidRPr="004B4536">
        <w:rPr>
          <w:bCs/>
          <w:color w:val="1E1D1E"/>
          <w:sz w:val="28"/>
          <w:szCs w:val="28"/>
        </w:rPr>
        <w:t>Об утверждении Порядка</w:t>
      </w:r>
      <w:r w:rsidR="00B2337A" w:rsidRPr="004B4536">
        <w:rPr>
          <w:sz w:val="28"/>
          <w:szCs w:val="28"/>
        </w:rPr>
        <w:t xml:space="preserve">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r w:rsidR="00254C82" w:rsidRPr="004B4536">
        <w:rPr>
          <w:sz w:val="28"/>
          <w:szCs w:val="28"/>
        </w:rPr>
        <w:t xml:space="preserve"> и </w:t>
      </w:r>
      <w:r w:rsidR="00B2337A" w:rsidRPr="004B4536">
        <w:rPr>
          <w:sz w:val="28"/>
          <w:szCs w:val="28"/>
        </w:rPr>
        <w:t xml:space="preserve">осуществления от имени муниципального образования полномочий учредителя организации </w:t>
      </w:r>
      <w:r w:rsidR="00A76CE2" w:rsidRPr="004B4536">
        <w:rPr>
          <w:sz w:val="28"/>
          <w:szCs w:val="28"/>
        </w:rPr>
        <w:t>или</w:t>
      </w:r>
      <w:r w:rsidR="00B2337A" w:rsidRPr="004B4536">
        <w:rPr>
          <w:sz w:val="28"/>
          <w:szCs w:val="28"/>
        </w:rPr>
        <w:t xml:space="preserve"> поряд</w:t>
      </w:r>
      <w:r w:rsidR="00A76CE2" w:rsidRPr="004B4536">
        <w:rPr>
          <w:sz w:val="28"/>
          <w:szCs w:val="28"/>
        </w:rPr>
        <w:t>ка</w:t>
      </w:r>
      <w:r w:rsidR="00B2337A" w:rsidRPr="004B4536">
        <w:rPr>
          <w:sz w:val="28"/>
          <w:szCs w:val="28"/>
        </w:rPr>
        <w:t xml:space="preserve"> управления находящимися в муниципальной собственности акциями </w:t>
      </w:r>
    </w:p>
    <w:p w14:paraId="3204F5E6" w14:textId="7A3F9C9B" w:rsidR="00B2337A" w:rsidRPr="004B4536" w:rsidRDefault="00B2337A" w:rsidP="00B55AC9">
      <w:pPr>
        <w:ind w:firstLine="540"/>
        <w:jc w:val="center"/>
        <w:rPr>
          <w:sz w:val="28"/>
          <w:szCs w:val="28"/>
        </w:rPr>
      </w:pPr>
      <w:r w:rsidRPr="004B4536">
        <w:rPr>
          <w:sz w:val="28"/>
          <w:szCs w:val="28"/>
        </w:rPr>
        <w:t>(долями в уставном капитале)</w:t>
      </w:r>
    </w:p>
    <w:p w14:paraId="0B9015A1" w14:textId="4C4179D1" w:rsidR="008C7D23" w:rsidRPr="002E3AD9" w:rsidRDefault="008C7D23" w:rsidP="00B55AC9">
      <w:pPr>
        <w:shd w:val="clear" w:color="auto" w:fill="FFFFFF"/>
        <w:spacing w:after="180"/>
        <w:jc w:val="center"/>
        <w:rPr>
          <w:color w:val="1E1D1E"/>
          <w:sz w:val="28"/>
          <w:szCs w:val="28"/>
        </w:rPr>
      </w:pPr>
    </w:p>
    <w:p w14:paraId="04F3013B" w14:textId="54695196" w:rsidR="000C5BED" w:rsidRPr="002E3AD9" w:rsidRDefault="00430CC2" w:rsidP="00430CC2">
      <w:pPr>
        <w:shd w:val="clear" w:color="auto" w:fill="FFFFFF"/>
        <w:tabs>
          <w:tab w:val="left" w:pos="709"/>
        </w:tabs>
        <w:spacing w:line="276" w:lineRule="auto"/>
        <w:ind w:firstLine="54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</w:t>
      </w:r>
      <w:r w:rsidR="008C7D23" w:rsidRPr="002E3AD9">
        <w:rPr>
          <w:color w:val="1E1D1E"/>
          <w:sz w:val="28"/>
          <w:szCs w:val="28"/>
        </w:rPr>
        <w:t>В соответствии с пунктом 3 части 1 статьи 14 Федерального закона от</w:t>
      </w:r>
      <w:r w:rsidR="004B4536">
        <w:rPr>
          <w:color w:val="1E1D1E"/>
          <w:sz w:val="28"/>
          <w:szCs w:val="28"/>
        </w:rPr>
        <w:t xml:space="preserve"> 0</w:t>
      </w:r>
      <w:r w:rsidR="008C7D23" w:rsidRPr="002E3AD9">
        <w:rPr>
          <w:color w:val="1E1D1E"/>
          <w:sz w:val="28"/>
          <w:szCs w:val="28"/>
        </w:rPr>
        <w:t>2</w:t>
      </w:r>
      <w:r w:rsidR="004B4536">
        <w:rPr>
          <w:color w:val="1E1D1E"/>
          <w:sz w:val="28"/>
          <w:szCs w:val="28"/>
        </w:rPr>
        <w:t>.03.</w:t>
      </w:r>
      <w:r w:rsidR="008C7D23" w:rsidRPr="002E3AD9">
        <w:rPr>
          <w:color w:val="1E1D1E"/>
          <w:sz w:val="28"/>
          <w:szCs w:val="28"/>
        </w:rPr>
        <w:t xml:space="preserve">2007 </w:t>
      </w:r>
      <w:r w:rsidR="004B4536">
        <w:rPr>
          <w:color w:val="1E1D1E"/>
          <w:sz w:val="28"/>
          <w:szCs w:val="28"/>
        </w:rPr>
        <w:t>№</w:t>
      </w:r>
      <w:r w:rsidR="008C7D23" w:rsidRPr="002E3AD9">
        <w:rPr>
          <w:color w:val="1E1D1E"/>
          <w:sz w:val="28"/>
          <w:szCs w:val="28"/>
        </w:rPr>
        <w:t>25-ФЗ «О муниципальной службе в Российской Федерации», Федеральным</w:t>
      </w:r>
      <w:r w:rsidR="004B4536">
        <w:rPr>
          <w:color w:val="1E1D1E"/>
          <w:sz w:val="28"/>
          <w:szCs w:val="28"/>
        </w:rPr>
        <w:t>и</w:t>
      </w:r>
      <w:r w:rsidR="008C7D23" w:rsidRPr="002E3AD9">
        <w:rPr>
          <w:color w:val="1E1D1E"/>
          <w:sz w:val="28"/>
          <w:szCs w:val="28"/>
        </w:rPr>
        <w:t xml:space="preserve"> закон</w:t>
      </w:r>
      <w:r w:rsidR="004B4536">
        <w:rPr>
          <w:color w:val="1E1D1E"/>
          <w:sz w:val="28"/>
          <w:szCs w:val="28"/>
        </w:rPr>
        <w:t>а</w:t>
      </w:r>
      <w:r w:rsidR="008C7D23" w:rsidRPr="002E3AD9">
        <w:rPr>
          <w:color w:val="1E1D1E"/>
          <w:sz w:val="28"/>
          <w:szCs w:val="28"/>
        </w:rPr>
        <w:t>м</w:t>
      </w:r>
      <w:r w:rsidR="004B4536">
        <w:rPr>
          <w:color w:val="1E1D1E"/>
          <w:sz w:val="28"/>
          <w:szCs w:val="28"/>
        </w:rPr>
        <w:t>и</w:t>
      </w:r>
      <w:r w:rsidR="008C7D23" w:rsidRPr="002E3AD9">
        <w:rPr>
          <w:color w:val="1E1D1E"/>
          <w:sz w:val="28"/>
          <w:szCs w:val="28"/>
        </w:rPr>
        <w:t xml:space="preserve"> от 25</w:t>
      </w:r>
      <w:r w:rsidR="004B4536">
        <w:rPr>
          <w:color w:val="1E1D1E"/>
          <w:sz w:val="28"/>
          <w:szCs w:val="28"/>
        </w:rPr>
        <w:t>.12.2</w:t>
      </w:r>
      <w:r w:rsidR="008C7D23" w:rsidRPr="002E3AD9">
        <w:rPr>
          <w:color w:val="1E1D1E"/>
          <w:sz w:val="28"/>
          <w:szCs w:val="28"/>
        </w:rPr>
        <w:t>008</w:t>
      </w:r>
      <w:r>
        <w:rPr>
          <w:color w:val="1E1D1E"/>
          <w:sz w:val="28"/>
          <w:szCs w:val="28"/>
        </w:rPr>
        <w:t xml:space="preserve"> </w:t>
      </w:r>
      <w:r w:rsidR="008C7D23" w:rsidRPr="002E3AD9">
        <w:rPr>
          <w:color w:val="1E1D1E"/>
          <w:sz w:val="28"/>
          <w:szCs w:val="28"/>
        </w:rPr>
        <w:t>№273-ФЗ</w:t>
      </w:r>
      <w:r>
        <w:rPr>
          <w:color w:val="1E1D1E"/>
          <w:sz w:val="28"/>
          <w:szCs w:val="28"/>
        </w:rPr>
        <w:t xml:space="preserve"> </w:t>
      </w:r>
      <w:r w:rsidR="008C7D23" w:rsidRPr="002E3AD9">
        <w:rPr>
          <w:color w:val="1E1D1E"/>
          <w:sz w:val="28"/>
          <w:szCs w:val="28"/>
        </w:rPr>
        <w:t>«О противодействии коррупции», от</w:t>
      </w:r>
      <w:r>
        <w:rPr>
          <w:color w:val="1E1D1E"/>
          <w:sz w:val="28"/>
          <w:szCs w:val="28"/>
        </w:rPr>
        <w:t xml:space="preserve"> </w:t>
      </w:r>
      <w:r w:rsidR="004B4536">
        <w:rPr>
          <w:color w:val="1E1D1E"/>
          <w:sz w:val="28"/>
          <w:szCs w:val="28"/>
        </w:rPr>
        <w:t>0</w:t>
      </w:r>
      <w:r w:rsidR="008C7D23" w:rsidRPr="002E3AD9">
        <w:rPr>
          <w:color w:val="1E1D1E"/>
          <w:sz w:val="28"/>
          <w:szCs w:val="28"/>
        </w:rPr>
        <w:t>6</w:t>
      </w:r>
      <w:r w:rsidR="004B4536">
        <w:rPr>
          <w:color w:val="1E1D1E"/>
          <w:sz w:val="28"/>
          <w:szCs w:val="28"/>
        </w:rPr>
        <w:t>.10.</w:t>
      </w:r>
      <w:r w:rsidR="008C7D23" w:rsidRPr="002E3AD9">
        <w:rPr>
          <w:color w:val="1E1D1E"/>
          <w:sz w:val="28"/>
          <w:szCs w:val="28"/>
        </w:rPr>
        <w:t>2003 №</w:t>
      </w:r>
      <w:r w:rsidR="004B4536">
        <w:rPr>
          <w:color w:val="1E1D1E"/>
          <w:sz w:val="28"/>
          <w:szCs w:val="28"/>
        </w:rPr>
        <w:t>1</w:t>
      </w:r>
      <w:r w:rsidR="008C7D23" w:rsidRPr="002E3AD9">
        <w:rPr>
          <w:color w:val="1E1D1E"/>
          <w:sz w:val="28"/>
          <w:szCs w:val="28"/>
        </w:rPr>
        <w:t>31-ФЗ «Об общих принципах организации местного самоуправления в Российск</w:t>
      </w:r>
      <w:r w:rsidR="000C5BED" w:rsidRPr="002E3AD9">
        <w:rPr>
          <w:color w:val="1E1D1E"/>
          <w:sz w:val="28"/>
          <w:szCs w:val="28"/>
        </w:rPr>
        <w:t xml:space="preserve">ой Федерации», </w:t>
      </w:r>
      <w:r w:rsidR="004B4536" w:rsidRPr="002E3AD9">
        <w:rPr>
          <w:color w:val="1E1D1E"/>
          <w:sz w:val="28"/>
          <w:szCs w:val="28"/>
        </w:rPr>
        <w:t xml:space="preserve">руководствуясь </w:t>
      </w:r>
      <w:r w:rsidR="000C5BED" w:rsidRPr="002E3AD9">
        <w:rPr>
          <w:color w:val="1E1D1E"/>
          <w:sz w:val="28"/>
          <w:szCs w:val="28"/>
        </w:rPr>
        <w:t xml:space="preserve">Уставом </w:t>
      </w:r>
      <w:r w:rsidR="00F5601D">
        <w:rPr>
          <w:color w:val="1E1D1E"/>
          <w:sz w:val="28"/>
          <w:szCs w:val="28"/>
        </w:rPr>
        <w:t>сельского поселения</w:t>
      </w:r>
      <w:r>
        <w:rPr>
          <w:color w:val="1E1D1E"/>
          <w:sz w:val="28"/>
          <w:szCs w:val="28"/>
        </w:rPr>
        <w:t xml:space="preserve"> Просвет</w:t>
      </w:r>
      <w:r w:rsidR="00173422" w:rsidRPr="00173422">
        <w:rPr>
          <w:color w:val="1E1D1E"/>
          <w:sz w:val="28"/>
          <w:szCs w:val="28"/>
        </w:rPr>
        <w:t xml:space="preserve"> </w:t>
      </w:r>
      <w:r w:rsidR="00173422">
        <w:rPr>
          <w:color w:val="1E1D1E"/>
          <w:sz w:val="28"/>
          <w:szCs w:val="28"/>
        </w:rPr>
        <w:t>муниципального</w:t>
      </w:r>
      <w:r w:rsidR="00173422" w:rsidRPr="002E3AD9">
        <w:rPr>
          <w:color w:val="1E1D1E"/>
          <w:sz w:val="28"/>
          <w:szCs w:val="28"/>
        </w:rPr>
        <w:t xml:space="preserve"> района</w:t>
      </w:r>
      <w:r w:rsidR="00173422">
        <w:rPr>
          <w:color w:val="1E1D1E"/>
          <w:sz w:val="28"/>
          <w:szCs w:val="28"/>
        </w:rPr>
        <w:t xml:space="preserve"> Волжский Самарской области</w:t>
      </w:r>
      <w:r w:rsidR="008C7D23" w:rsidRPr="002E3AD9">
        <w:rPr>
          <w:color w:val="1E1D1E"/>
          <w:sz w:val="28"/>
          <w:szCs w:val="28"/>
        </w:rPr>
        <w:t>,</w:t>
      </w:r>
      <w:r>
        <w:rPr>
          <w:color w:val="1E1D1E"/>
          <w:sz w:val="28"/>
          <w:szCs w:val="28"/>
        </w:rPr>
        <w:t xml:space="preserve"> Администрация сельского поселения Просвет </w:t>
      </w:r>
      <w:bookmarkStart w:id="0" w:name="_GoBack"/>
      <w:bookmarkEnd w:id="0"/>
      <w:r>
        <w:rPr>
          <w:color w:val="1E1D1E"/>
          <w:sz w:val="28"/>
          <w:szCs w:val="28"/>
        </w:rPr>
        <w:t>ПОСТАНОВЛЯЕТ</w:t>
      </w:r>
      <w:r w:rsidRPr="002E3AD9">
        <w:rPr>
          <w:color w:val="1E1D1E"/>
          <w:sz w:val="28"/>
          <w:szCs w:val="28"/>
        </w:rPr>
        <w:t>:</w:t>
      </w:r>
    </w:p>
    <w:p w14:paraId="2E0AD837" w14:textId="4AEDD29E" w:rsidR="000C5BED" w:rsidRPr="002E3AD9" w:rsidRDefault="00430CC2" w:rsidP="00430CC2">
      <w:pPr>
        <w:spacing w:line="276" w:lineRule="auto"/>
        <w:ind w:firstLine="540"/>
        <w:jc w:val="both"/>
        <w:rPr>
          <w:b/>
          <w:sz w:val="28"/>
          <w:szCs w:val="28"/>
        </w:rPr>
      </w:pPr>
      <w:r>
        <w:rPr>
          <w:color w:val="1E1D1E"/>
          <w:sz w:val="28"/>
          <w:szCs w:val="28"/>
        </w:rPr>
        <w:t xml:space="preserve">  </w:t>
      </w:r>
      <w:r w:rsidR="008C7D23" w:rsidRPr="002E3AD9">
        <w:rPr>
          <w:color w:val="1E1D1E"/>
          <w:sz w:val="28"/>
          <w:szCs w:val="28"/>
        </w:rPr>
        <w:t xml:space="preserve">1. Утвердить </w:t>
      </w:r>
      <w:r w:rsidR="00A76CE2" w:rsidRPr="002E3AD9">
        <w:rPr>
          <w:bCs/>
          <w:color w:val="1E1D1E"/>
          <w:sz w:val="28"/>
          <w:szCs w:val="28"/>
        </w:rPr>
        <w:t>Порядок</w:t>
      </w:r>
      <w:r w:rsidR="00A76CE2" w:rsidRPr="002E3AD9">
        <w:rPr>
          <w:sz w:val="28"/>
          <w:szCs w:val="28"/>
        </w:rPr>
        <w:t xml:space="preserve">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 и осуществления от имени муниципального образования полномочий учредителя организации или порядка управления находящимися в муниципальной собственности акциями (долями в уставном капитале)</w:t>
      </w:r>
      <w:r w:rsidR="008C7D23" w:rsidRPr="002E3AD9">
        <w:rPr>
          <w:color w:val="1E1D1E"/>
          <w:sz w:val="28"/>
          <w:szCs w:val="28"/>
        </w:rPr>
        <w:t xml:space="preserve"> </w:t>
      </w:r>
      <w:r w:rsidR="000C5BED" w:rsidRPr="002E3AD9">
        <w:rPr>
          <w:color w:val="1E1D1E"/>
          <w:sz w:val="28"/>
          <w:szCs w:val="28"/>
        </w:rPr>
        <w:t>(далее - Порядок) (приложение).</w:t>
      </w:r>
    </w:p>
    <w:p w14:paraId="33AE9D77" w14:textId="6B5E0450" w:rsidR="00EE4D30" w:rsidRPr="002E3AD9" w:rsidRDefault="00430CC2" w:rsidP="00430CC2">
      <w:pPr>
        <w:shd w:val="clear" w:color="auto" w:fill="FFFFFF"/>
        <w:spacing w:line="276" w:lineRule="auto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       </w:t>
      </w:r>
      <w:r w:rsidR="00F5601D">
        <w:rPr>
          <w:color w:val="1E1D1E"/>
          <w:sz w:val="28"/>
          <w:szCs w:val="28"/>
        </w:rPr>
        <w:t>2.О</w:t>
      </w:r>
      <w:r w:rsidR="00EE4D30" w:rsidRPr="002E3AD9">
        <w:rPr>
          <w:color w:val="1E1D1E"/>
          <w:sz w:val="28"/>
          <w:szCs w:val="28"/>
        </w:rPr>
        <w:t>публиковать</w:t>
      </w:r>
      <w:r w:rsidR="008C7D23" w:rsidRPr="002E3AD9">
        <w:rPr>
          <w:color w:val="1E1D1E"/>
          <w:sz w:val="28"/>
          <w:szCs w:val="28"/>
        </w:rPr>
        <w:t xml:space="preserve"> настоящее постановление</w:t>
      </w:r>
      <w:r w:rsidR="00F5601D">
        <w:rPr>
          <w:color w:val="1E1D1E"/>
          <w:sz w:val="28"/>
          <w:szCs w:val="28"/>
        </w:rPr>
        <w:t xml:space="preserve"> в </w:t>
      </w:r>
      <w:r>
        <w:rPr>
          <w:color w:val="1E1D1E"/>
          <w:sz w:val="28"/>
          <w:szCs w:val="28"/>
        </w:rPr>
        <w:t xml:space="preserve">газете «Просветские </w:t>
      </w:r>
      <w:r w:rsidR="00B55AC9">
        <w:rPr>
          <w:color w:val="1E1D1E"/>
          <w:sz w:val="28"/>
          <w:szCs w:val="28"/>
        </w:rPr>
        <w:t xml:space="preserve">вести» </w:t>
      </w:r>
      <w:r w:rsidR="00B55AC9" w:rsidRPr="002E3AD9">
        <w:rPr>
          <w:color w:val="1E1D1E"/>
          <w:sz w:val="28"/>
          <w:szCs w:val="28"/>
        </w:rPr>
        <w:t>и</w:t>
      </w:r>
      <w:r w:rsidR="00E37C5D" w:rsidRPr="002E3AD9">
        <w:rPr>
          <w:color w:val="1E1D1E"/>
          <w:sz w:val="28"/>
          <w:szCs w:val="28"/>
        </w:rPr>
        <w:t xml:space="preserve"> разместить </w:t>
      </w:r>
      <w:r w:rsidR="007D660C" w:rsidRPr="002E3AD9">
        <w:rPr>
          <w:color w:val="1E1D1E"/>
          <w:sz w:val="28"/>
          <w:szCs w:val="28"/>
        </w:rPr>
        <w:t xml:space="preserve">на </w:t>
      </w:r>
      <w:r w:rsidR="00F5601D">
        <w:rPr>
          <w:color w:val="1E1D1E"/>
          <w:sz w:val="28"/>
          <w:szCs w:val="28"/>
        </w:rPr>
        <w:t xml:space="preserve">официальном </w:t>
      </w:r>
      <w:r w:rsidR="007D660C" w:rsidRPr="002E3AD9">
        <w:rPr>
          <w:color w:val="1E1D1E"/>
          <w:sz w:val="28"/>
          <w:szCs w:val="28"/>
        </w:rPr>
        <w:t>сайте</w:t>
      </w:r>
      <w:r w:rsidR="00E37C5D" w:rsidRPr="002E3AD9">
        <w:rPr>
          <w:color w:val="1E1D1E"/>
          <w:sz w:val="28"/>
          <w:szCs w:val="28"/>
        </w:rPr>
        <w:t xml:space="preserve"> </w:t>
      </w:r>
      <w:r>
        <w:rPr>
          <w:color w:val="1E1D1E"/>
          <w:sz w:val="28"/>
          <w:szCs w:val="28"/>
        </w:rPr>
        <w:t>Ад</w:t>
      </w:r>
      <w:r w:rsidR="00F5601D">
        <w:rPr>
          <w:color w:val="1E1D1E"/>
          <w:sz w:val="28"/>
          <w:szCs w:val="28"/>
        </w:rPr>
        <w:t xml:space="preserve">министрации сельского </w:t>
      </w:r>
      <w:r w:rsidR="008C7D23" w:rsidRPr="002E3AD9">
        <w:rPr>
          <w:color w:val="1E1D1E"/>
          <w:sz w:val="28"/>
          <w:szCs w:val="28"/>
        </w:rPr>
        <w:t>поселения</w:t>
      </w:r>
      <w:r w:rsidR="00EE4D30" w:rsidRPr="002E3AD9">
        <w:rPr>
          <w:color w:val="1E1D1E"/>
          <w:sz w:val="28"/>
          <w:szCs w:val="28"/>
        </w:rPr>
        <w:t xml:space="preserve"> </w:t>
      </w:r>
      <w:r>
        <w:rPr>
          <w:color w:val="1E1D1E"/>
          <w:sz w:val="28"/>
          <w:szCs w:val="28"/>
        </w:rPr>
        <w:t xml:space="preserve">Просвет </w:t>
      </w:r>
    </w:p>
    <w:p w14:paraId="2100F91F" w14:textId="7A739F77" w:rsidR="00EE4D30" w:rsidRPr="002E3AD9" w:rsidRDefault="00EE4D30" w:rsidP="00430CC2">
      <w:pPr>
        <w:shd w:val="clear" w:color="auto" w:fill="FFFFFF"/>
        <w:spacing w:line="276" w:lineRule="auto"/>
        <w:ind w:firstLine="708"/>
        <w:jc w:val="both"/>
        <w:rPr>
          <w:spacing w:val="2"/>
          <w:sz w:val="28"/>
          <w:szCs w:val="28"/>
        </w:rPr>
      </w:pPr>
      <w:r w:rsidRPr="002E3AD9">
        <w:rPr>
          <w:color w:val="1E1D1E"/>
          <w:sz w:val="28"/>
          <w:szCs w:val="28"/>
        </w:rPr>
        <w:t>3. Контроль за выполнением настоящего постановления оставляю за собой</w:t>
      </w:r>
      <w:r w:rsidR="008C7D23" w:rsidRPr="002E3AD9">
        <w:rPr>
          <w:color w:val="1E1D1E"/>
          <w:sz w:val="28"/>
          <w:szCs w:val="28"/>
        </w:rPr>
        <w:br/>
      </w:r>
      <w:r w:rsidRPr="002E3AD9">
        <w:rPr>
          <w:color w:val="1E1D1E"/>
          <w:sz w:val="28"/>
          <w:szCs w:val="28"/>
        </w:rPr>
        <w:tab/>
      </w:r>
      <w:r w:rsidR="00A97BCA" w:rsidRPr="002E3AD9">
        <w:rPr>
          <w:spacing w:val="2"/>
          <w:sz w:val="28"/>
          <w:szCs w:val="28"/>
        </w:rPr>
        <w:t xml:space="preserve"> </w:t>
      </w:r>
    </w:p>
    <w:p w14:paraId="0F0E30FD" w14:textId="3D1C51AD" w:rsidR="00EE4D30" w:rsidRPr="002E3AD9" w:rsidRDefault="00EE4D30" w:rsidP="00A97BCA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14:paraId="02763844" w14:textId="4BF96D83" w:rsidR="00EE4D30" w:rsidRPr="002E3AD9" w:rsidRDefault="00F5601D" w:rsidP="00A97BCA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Глава </w:t>
      </w:r>
      <w:r w:rsidR="00430CC2">
        <w:rPr>
          <w:spacing w:val="2"/>
          <w:sz w:val="28"/>
          <w:szCs w:val="28"/>
        </w:rPr>
        <w:t xml:space="preserve">сельского </w:t>
      </w:r>
      <w:r w:rsidR="00EE4D30" w:rsidRPr="002E3AD9">
        <w:rPr>
          <w:spacing w:val="2"/>
          <w:sz w:val="28"/>
          <w:szCs w:val="28"/>
        </w:rPr>
        <w:t>поселения</w:t>
      </w:r>
      <w:r w:rsidR="00430CC2">
        <w:rPr>
          <w:spacing w:val="2"/>
          <w:sz w:val="28"/>
          <w:szCs w:val="28"/>
        </w:rPr>
        <w:t xml:space="preserve"> Просвет                                                  С.И. Шевцов</w:t>
      </w:r>
    </w:p>
    <w:p w14:paraId="4D4766E8" w14:textId="6BAEDB6B" w:rsidR="00EE4D30" w:rsidRPr="002E3AD9" w:rsidRDefault="00F5601D" w:rsidP="00A97BCA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 xml:space="preserve">                            </w:t>
      </w:r>
    </w:p>
    <w:p w14:paraId="5355C5B1" w14:textId="1C8DEDD6" w:rsidR="00EE4D30" w:rsidRPr="002E3AD9" w:rsidRDefault="00EE4D30" w:rsidP="00A97BCA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14:paraId="6AEA4E2C" w14:textId="77777777" w:rsidR="00430CC2" w:rsidRDefault="00430CC2" w:rsidP="00430CC2">
      <w:pPr>
        <w:shd w:val="clear" w:color="auto" w:fill="FFFFFF"/>
        <w:spacing w:line="269" w:lineRule="exact"/>
        <w:rPr>
          <w:color w:val="000000"/>
          <w:sz w:val="22"/>
          <w:szCs w:val="22"/>
        </w:rPr>
      </w:pPr>
    </w:p>
    <w:p w14:paraId="689824D4" w14:textId="2FC9C06B" w:rsidR="00430CC2" w:rsidRPr="00430CC2" w:rsidRDefault="00430CC2" w:rsidP="00430CC2">
      <w:pPr>
        <w:shd w:val="clear" w:color="auto" w:fill="FFFFFF"/>
        <w:spacing w:line="269" w:lineRule="exact"/>
        <w:rPr>
          <w:color w:val="000000"/>
          <w:sz w:val="22"/>
          <w:szCs w:val="22"/>
        </w:rPr>
      </w:pPr>
      <w:proofErr w:type="spellStart"/>
      <w:r w:rsidRPr="00430CC2">
        <w:rPr>
          <w:color w:val="000000"/>
          <w:sz w:val="22"/>
          <w:szCs w:val="22"/>
        </w:rPr>
        <w:t>Шевкун</w:t>
      </w:r>
      <w:proofErr w:type="spellEnd"/>
      <w:r w:rsidRPr="00430CC2">
        <w:rPr>
          <w:color w:val="000000"/>
          <w:sz w:val="22"/>
          <w:szCs w:val="22"/>
        </w:rPr>
        <w:t xml:space="preserve"> Л.Н. 9982525</w:t>
      </w:r>
    </w:p>
    <w:p w14:paraId="597C557A" w14:textId="63D9D55A" w:rsidR="0088088E" w:rsidRPr="002E3AD9" w:rsidRDefault="0088088E" w:rsidP="0088088E">
      <w:pPr>
        <w:shd w:val="clear" w:color="auto" w:fill="FFFFFF"/>
        <w:spacing w:line="269" w:lineRule="exact"/>
        <w:jc w:val="right"/>
        <w:rPr>
          <w:sz w:val="28"/>
          <w:szCs w:val="28"/>
        </w:rPr>
      </w:pPr>
      <w:r w:rsidRPr="002E3AD9">
        <w:rPr>
          <w:color w:val="000000"/>
          <w:sz w:val="28"/>
          <w:szCs w:val="28"/>
        </w:rPr>
        <w:lastRenderedPageBreak/>
        <w:t>Приложение</w:t>
      </w:r>
    </w:p>
    <w:p w14:paraId="11E80749" w14:textId="771652CA" w:rsidR="0088088E" w:rsidRPr="002E3AD9" w:rsidRDefault="00430CC2" w:rsidP="0088088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="0088088E" w:rsidRPr="002E3AD9">
        <w:rPr>
          <w:sz w:val="28"/>
          <w:szCs w:val="28"/>
        </w:rPr>
        <w:t>дминистрации</w:t>
      </w:r>
    </w:p>
    <w:p w14:paraId="75BEB0F5" w14:textId="0BF0C449" w:rsidR="00F5601D" w:rsidRDefault="00F5601D" w:rsidP="008808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88088E" w:rsidRPr="002E3AD9">
        <w:rPr>
          <w:sz w:val="28"/>
          <w:szCs w:val="28"/>
        </w:rPr>
        <w:t xml:space="preserve">поселения </w:t>
      </w:r>
      <w:r w:rsidR="00430CC2">
        <w:rPr>
          <w:sz w:val="28"/>
          <w:szCs w:val="28"/>
        </w:rPr>
        <w:t>Просвет</w:t>
      </w:r>
    </w:p>
    <w:p w14:paraId="3633DA6A" w14:textId="56640190" w:rsidR="0088088E" w:rsidRDefault="00430CC2" w:rsidP="0088088E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88088E" w:rsidRPr="002E3AD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Волжский </w:t>
      </w:r>
    </w:p>
    <w:p w14:paraId="60A288B9" w14:textId="559CE1C7" w:rsidR="00430CC2" w:rsidRPr="002E3AD9" w:rsidRDefault="00430CC2" w:rsidP="0088088E">
      <w:pPr>
        <w:jc w:val="right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14:paraId="5632A777" w14:textId="423C8DE7" w:rsidR="0088088E" w:rsidRPr="002E3AD9" w:rsidRDefault="0088088E" w:rsidP="0088088E">
      <w:pPr>
        <w:jc w:val="right"/>
      </w:pPr>
      <w:r w:rsidRPr="002E3AD9">
        <w:rPr>
          <w:sz w:val="28"/>
          <w:szCs w:val="28"/>
        </w:rPr>
        <w:t xml:space="preserve">                        </w:t>
      </w:r>
      <w:r w:rsidR="005F7939">
        <w:rPr>
          <w:sz w:val="28"/>
          <w:szCs w:val="28"/>
        </w:rPr>
        <w:t>о</w:t>
      </w:r>
      <w:r w:rsidRPr="002E3AD9">
        <w:rPr>
          <w:sz w:val="28"/>
          <w:szCs w:val="28"/>
        </w:rPr>
        <w:t>т</w:t>
      </w:r>
      <w:r w:rsidR="005F7939">
        <w:rPr>
          <w:sz w:val="28"/>
          <w:szCs w:val="28"/>
        </w:rPr>
        <w:t xml:space="preserve"> </w:t>
      </w:r>
      <w:r w:rsidR="00430CC2">
        <w:rPr>
          <w:sz w:val="28"/>
          <w:szCs w:val="28"/>
        </w:rPr>
        <w:t xml:space="preserve">_______ </w:t>
      </w:r>
      <w:proofErr w:type="gramStart"/>
      <w:r w:rsidR="005F7939">
        <w:rPr>
          <w:sz w:val="28"/>
          <w:szCs w:val="28"/>
        </w:rPr>
        <w:t>202</w:t>
      </w:r>
      <w:r w:rsidR="00430CC2">
        <w:rPr>
          <w:sz w:val="28"/>
          <w:szCs w:val="28"/>
        </w:rPr>
        <w:t>4</w:t>
      </w:r>
      <w:r w:rsidRPr="002E3AD9">
        <w:rPr>
          <w:sz w:val="28"/>
          <w:szCs w:val="28"/>
        </w:rPr>
        <w:t xml:space="preserve">  №</w:t>
      </w:r>
      <w:proofErr w:type="gramEnd"/>
      <w:r w:rsidR="00430CC2">
        <w:rPr>
          <w:sz w:val="28"/>
          <w:szCs w:val="28"/>
        </w:rPr>
        <w:t>____</w:t>
      </w:r>
      <w:r w:rsidRPr="002E3AD9">
        <w:t xml:space="preserve">   </w:t>
      </w:r>
    </w:p>
    <w:p w14:paraId="760FCD53" w14:textId="77777777" w:rsidR="007C605A" w:rsidRPr="002E3AD9" w:rsidRDefault="007C605A" w:rsidP="007C605A"/>
    <w:p w14:paraId="5744E888" w14:textId="77777777" w:rsidR="007C605A" w:rsidRPr="002E3AD9" w:rsidRDefault="007C605A" w:rsidP="007C605A"/>
    <w:p w14:paraId="0DAF6B69" w14:textId="77777777" w:rsidR="00F5601D" w:rsidRPr="00430CC2" w:rsidRDefault="00F5601D" w:rsidP="00A76CE2">
      <w:pPr>
        <w:pStyle w:val="1"/>
        <w:shd w:val="clear" w:color="auto" w:fill="FFFFFF"/>
        <w:textAlignment w:val="baseline"/>
        <w:rPr>
          <w:color w:val="1E1D1E"/>
          <w:szCs w:val="28"/>
        </w:rPr>
      </w:pPr>
      <w:r w:rsidRPr="00430CC2">
        <w:rPr>
          <w:color w:val="1E1D1E"/>
          <w:szCs w:val="28"/>
        </w:rPr>
        <w:t>ПОРЯДОК</w:t>
      </w:r>
    </w:p>
    <w:p w14:paraId="10D872B1" w14:textId="77777777" w:rsidR="00B55AC9" w:rsidRDefault="00A76CE2" w:rsidP="00A76CE2">
      <w:pPr>
        <w:pStyle w:val="1"/>
        <w:shd w:val="clear" w:color="auto" w:fill="FFFFFF"/>
        <w:textAlignment w:val="baseline"/>
        <w:rPr>
          <w:szCs w:val="28"/>
        </w:rPr>
      </w:pPr>
      <w:r w:rsidRPr="00430CC2">
        <w:rPr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</w:t>
      </w:r>
      <w:bookmarkStart w:id="1" w:name="_Hlk129691047"/>
      <w:r w:rsidRPr="00430CC2">
        <w:rPr>
          <w:szCs w:val="28"/>
        </w:rPr>
        <w:t>акционером, участником</w:t>
      </w:r>
      <w:bookmarkEnd w:id="1"/>
      <w:r w:rsidRPr="00430CC2">
        <w:rPr>
          <w:szCs w:val="28"/>
        </w:rPr>
        <w:t>) которой является муниципальное образование и осуществления от имени муниципального образования полномочий учредителя организации или порядка управления находящимися в муниципальной собственности акциями</w:t>
      </w:r>
    </w:p>
    <w:p w14:paraId="3850B849" w14:textId="5AB4AD11" w:rsidR="00A76CE2" w:rsidRPr="00430CC2" w:rsidRDefault="00A76CE2" w:rsidP="00A76CE2">
      <w:pPr>
        <w:pStyle w:val="1"/>
        <w:shd w:val="clear" w:color="auto" w:fill="FFFFFF"/>
        <w:textAlignment w:val="baseline"/>
        <w:rPr>
          <w:spacing w:val="2"/>
          <w:szCs w:val="28"/>
        </w:rPr>
      </w:pPr>
      <w:r w:rsidRPr="00430CC2">
        <w:rPr>
          <w:szCs w:val="28"/>
        </w:rPr>
        <w:t xml:space="preserve"> (долями в уставном капитале)</w:t>
      </w:r>
    </w:p>
    <w:p w14:paraId="6BD3BE74" w14:textId="6E226069" w:rsidR="00A97BCA" w:rsidRPr="002E3AD9" w:rsidRDefault="00A97BCA" w:rsidP="00A97BCA">
      <w:pPr>
        <w:pStyle w:val="1"/>
        <w:shd w:val="clear" w:color="auto" w:fill="FFFFFF"/>
        <w:textAlignment w:val="baseline"/>
        <w:rPr>
          <w:spacing w:val="2"/>
          <w:szCs w:val="28"/>
        </w:rPr>
      </w:pPr>
      <w:r w:rsidRPr="002E3AD9">
        <w:rPr>
          <w:spacing w:val="2"/>
          <w:szCs w:val="28"/>
        </w:rPr>
        <w:t> </w:t>
      </w:r>
    </w:p>
    <w:p w14:paraId="35C5AEAF" w14:textId="651F29E2" w:rsidR="00A97BCA" w:rsidRPr="002E3AD9" w:rsidRDefault="00C54448" w:rsidP="0088088E">
      <w:pPr>
        <w:pStyle w:val="a6"/>
        <w:numPr>
          <w:ilvl w:val="0"/>
          <w:numId w:val="2"/>
        </w:numPr>
        <w:shd w:val="clear" w:color="auto" w:fill="FFFFFF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2E3AD9">
        <w:rPr>
          <w:rFonts w:ascii="Times New Roman" w:hAnsi="Times New Roman"/>
          <w:spacing w:val="2"/>
          <w:sz w:val="28"/>
          <w:szCs w:val="28"/>
        </w:rPr>
        <w:t>Общие положения</w:t>
      </w:r>
    </w:p>
    <w:p w14:paraId="21F2CF7D" w14:textId="671A2B1A" w:rsidR="000A71EE" w:rsidRPr="002E3AD9" w:rsidRDefault="000216B1" w:rsidP="0085196E">
      <w:pPr>
        <w:pStyle w:val="1"/>
        <w:shd w:val="clear" w:color="auto" w:fill="FFFFFF"/>
        <w:jc w:val="both"/>
        <w:textAlignment w:val="baseline"/>
        <w:rPr>
          <w:b w:val="0"/>
          <w:szCs w:val="28"/>
        </w:rPr>
      </w:pPr>
      <w:r w:rsidRPr="002E3AD9">
        <w:rPr>
          <w:szCs w:val="28"/>
        </w:rPr>
        <w:tab/>
      </w:r>
      <w:r w:rsidR="00A97BCA" w:rsidRPr="002E3AD9">
        <w:rPr>
          <w:b w:val="0"/>
          <w:szCs w:val="28"/>
        </w:rPr>
        <w:t xml:space="preserve">Настоящий Порядок </w:t>
      </w:r>
      <w:r w:rsidR="000A71EE" w:rsidRPr="002E3AD9">
        <w:rPr>
          <w:b w:val="0"/>
          <w:szCs w:val="28"/>
        </w:rPr>
        <w:t xml:space="preserve">определяет процедуру </w:t>
      </w:r>
      <w:r w:rsidR="00A76CE2" w:rsidRPr="002E3AD9">
        <w:rPr>
          <w:b w:val="0"/>
          <w:szCs w:val="28"/>
        </w:rPr>
        <w:t xml:space="preserve">представления муниципальными служащими </w:t>
      </w:r>
      <w:r w:rsidR="00430CC2">
        <w:rPr>
          <w:b w:val="0"/>
          <w:szCs w:val="28"/>
        </w:rPr>
        <w:t>А</w:t>
      </w:r>
      <w:r w:rsidR="00F5601D">
        <w:rPr>
          <w:b w:val="0"/>
          <w:szCs w:val="28"/>
        </w:rPr>
        <w:t xml:space="preserve">дминистрации сельского </w:t>
      </w:r>
      <w:r w:rsidR="00A76CE2" w:rsidRPr="002E3AD9">
        <w:rPr>
          <w:b w:val="0"/>
          <w:szCs w:val="28"/>
        </w:rPr>
        <w:t xml:space="preserve">поселения </w:t>
      </w:r>
      <w:r w:rsidR="00430CC2">
        <w:rPr>
          <w:b w:val="0"/>
          <w:szCs w:val="28"/>
        </w:rPr>
        <w:t xml:space="preserve">Просвет муниципального </w:t>
      </w:r>
      <w:r w:rsidR="00A76CE2" w:rsidRPr="002E3AD9">
        <w:rPr>
          <w:b w:val="0"/>
          <w:szCs w:val="28"/>
        </w:rPr>
        <w:t>района</w:t>
      </w:r>
      <w:r w:rsidR="00430CC2">
        <w:rPr>
          <w:b w:val="0"/>
          <w:szCs w:val="28"/>
        </w:rPr>
        <w:t xml:space="preserve"> Волжский Самарской области</w:t>
      </w:r>
      <w:r w:rsidR="00A76CE2" w:rsidRPr="002E3AD9">
        <w:rPr>
          <w:b w:val="0"/>
          <w:szCs w:val="28"/>
        </w:rPr>
        <w:t xml:space="preserve"> (далее - муниципальное образование) на безвозмездной основе интересов муниципального образования в органах управления и ревизионной комиссии </w:t>
      </w:r>
      <w:r w:rsidR="000A71EE" w:rsidRPr="002E3AD9">
        <w:rPr>
          <w:b w:val="0"/>
          <w:color w:val="000000"/>
          <w:szCs w:val="28"/>
        </w:rPr>
        <w:t xml:space="preserve">в </w:t>
      </w:r>
      <w:r w:rsidR="000A71EE" w:rsidRPr="002E3AD9">
        <w:rPr>
          <w:b w:val="0"/>
          <w:szCs w:val="28"/>
        </w:rPr>
        <w:t>коммерческих и некоммерческих организациях</w:t>
      </w:r>
      <w:r w:rsidR="0085196E" w:rsidRPr="002E3AD9">
        <w:rPr>
          <w:b w:val="0"/>
          <w:szCs w:val="28"/>
        </w:rPr>
        <w:t xml:space="preserve"> (далее-организации)</w:t>
      </w:r>
      <w:r w:rsidR="000A71EE" w:rsidRPr="002E3AD9">
        <w:rPr>
          <w:b w:val="0"/>
          <w:szCs w:val="28"/>
        </w:rPr>
        <w:t>, если их учредителем (</w:t>
      </w:r>
      <w:r w:rsidR="00B15567" w:rsidRPr="002E3AD9">
        <w:rPr>
          <w:b w:val="0"/>
          <w:szCs w:val="28"/>
        </w:rPr>
        <w:t>акционером, участником</w:t>
      </w:r>
      <w:r w:rsidR="00F5601D">
        <w:rPr>
          <w:b w:val="0"/>
          <w:szCs w:val="28"/>
        </w:rPr>
        <w:t xml:space="preserve">) является сельское </w:t>
      </w:r>
      <w:r w:rsidR="000A71EE" w:rsidRPr="002E3AD9">
        <w:rPr>
          <w:b w:val="0"/>
          <w:szCs w:val="28"/>
        </w:rPr>
        <w:t>поселение</w:t>
      </w:r>
      <w:r w:rsidR="003F7A21" w:rsidRPr="003F7A21">
        <w:rPr>
          <w:b w:val="0"/>
          <w:szCs w:val="28"/>
        </w:rPr>
        <w:t xml:space="preserve"> </w:t>
      </w:r>
      <w:r w:rsidR="003F7A21">
        <w:rPr>
          <w:b w:val="0"/>
          <w:szCs w:val="28"/>
        </w:rPr>
        <w:t xml:space="preserve">Просвет муниципального </w:t>
      </w:r>
      <w:r w:rsidR="003F7A21" w:rsidRPr="002E3AD9">
        <w:rPr>
          <w:b w:val="0"/>
          <w:szCs w:val="28"/>
        </w:rPr>
        <w:t>района</w:t>
      </w:r>
      <w:r w:rsidR="003F7A21">
        <w:rPr>
          <w:b w:val="0"/>
          <w:szCs w:val="28"/>
        </w:rPr>
        <w:t xml:space="preserve"> Волжский Самарской области</w:t>
      </w:r>
      <w:r w:rsidR="0085196E" w:rsidRPr="002E3AD9">
        <w:rPr>
          <w:b w:val="0"/>
          <w:szCs w:val="28"/>
        </w:rPr>
        <w:t xml:space="preserve">,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в уставном капитале), </w:t>
      </w:r>
      <w:r w:rsidR="000A71EE" w:rsidRPr="002E3AD9">
        <w:rPr>
          <w:b w:val="0"/>
          <w:color w:val="000000"/>
          <w:szCs w:val="28"/>
        </w:rPr>
        <w:t xml:space="preserve">а также </w:t>
      </w:r>
      <w:r w:rsidR="000A71EE" w:rsidRPr="002E3AD9">
        <w:rPr>
          <w:b w:val="0"/>
          <w:szCs w:val="28"/>
        </w:rPr>
        <w:t xml:space="preserve">порядок назначения, замены муниципальных служащих и осуществления возложенных на них полномочий по участию в органах управления. </w:t>
      </w:r>
    </w:p>
    <w:p w14:paraId="41D1CD69" w14:textId="77777777" w:rsidR="00C54448" w:rsidRPr="002E3AD9" w:rsidRDefault="00C54448" w:rsidP="00C54448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14:paraId="28C2173A" w14:textId="08E48894" w:rsidR="00A97BCA" w:rsidRPr="002E3AD9" w:rsidRDefault="00A97BCA" w:rsidP="00C54448">
      <w:pPr>
        <w:pStyle w:val="3"/>
        <w:numPr>
          <w:ilvl w:val="0"/>
          <w:numId w:val="2"/>
        </w:numPr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2E3AD9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Порядок назначения и замены муниципальных служащих в органах управления ко</w:t>
      </w:r>
      <w:r w:rsidR="00B15567" w:rsidRPr="002E3AD9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м</w:t>
      </w:r>
      <w:r w:rsidRPr="002E3AD9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мерческих и некоммерческих организаций</w:t>
      </w:r>
    </w:p>
    <w:p w14:paraId="3901DCFE" w14:textId="77777777" w:rsidR="00C54448" w:rsidRPr="002E3AD9" w:rsidRDefault="00C54448" w:rsidP="0088088E">
      <w:pPr>
        <w:ind w:left="360"/>
      </w:pPr>
    </w:p>
    <w:p w14:paraId="1787DCB5" w14:textId="25F88712" w:rsidR="00A97BCA" w:rsidRPr="002E3AD9" w:rsidRDefault="00A97BCA" w:rsidP="00F171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 xml:space="preserve">2.1. Муниципальный служащий в порядке, предусмотренном настоящим Положением, вправе участвовать в органе управления </w:t>
      </w:r>
      <w:r w:rsidR="000A71EE" w:rsidRPr="002E3AD9">
        <w:rPr>
          <w:sz w:val="28"/>
          <w:szCs w:val="28"/>
        </w:rPr>
        <w:t xml:space="preserve">и ревизионной комиссии </w:t>
      </w:r>
      <w:r w:rsidRPr="002E3AD9">
        <w:rPr>
          <w:spacing w:val="2"/>
          <w:sz w:val="28"/>
          <w:szCs w:val="28"/>
        </w:rPr>
        <w:t>организации, если ее учредителем</w:t>
      </w:r>
      <w:r w:rsidR="00F73B43" w:rsidRPr="002E3AD9">
        <w:rPr>
          <w:spacing w:val="2"/>
          <w:sz w:val="28"/>
          <w:szCs w:val="28"/>
        </w:rPr>
        <w:t xml:space="preserve"> (соучредителем)</w:t>
      </w:r>
      <w:r w:rsidRPr="002E3AD9">
        <w:rPr>
          <w:spacing w:val="2"/>
          <w:sz w:val="28"/>
          <w:szCs w:val="28"/>
        </w:rPr>
        <w:t xml:space="preserve"> является </w:t>
      </w:r>
      <w:r w:rsidR="00F5601D">
        <w:rPr>
          <w:spacing w:val="2"/>
          <w:sz w:val="28"/>
          <w:szCs w:val="28"/>
        </w:rPr>
        <w:t xml:space="preserve">сельское </w:t>
      </w:r>
      <w:r w:rsidR="0088088E" w:rsidRPr="002E3AD9">
        <w:rPr>
          <w:spacing w:val="2"/>
          <w:sz w:val="28"/>
          <w:szCs w:val="28"/>
        </w:rPr>
        <w:t xml:space="preserve">поселение </w:t>
      </w:r>
      <w:r w:rsidR="00031E72">
        <w:rPr>
          <w:spacing w:val="2"/>
          <w:sz w:val="28"/>
          <w:szCs w:val="28"/>
        </w:rPr>
        <w:t xml:space="preserve">Просвет </w:t>
      </w:r>
      <w:r w:rsidR="00031E72" w:rsidRPr="00031E72">
        <w:rPr>
          <w:sz w:val="28"/>
          <w:szCs w:val="28"/>
        </w:rPr>
        <w:t>муниципального района Волжский Самарской области</w:t>
      </w:r>
      <w:r w:rsidRPr="00031E72">
        <w:rPr>
          <w:spacing w:val="2"/>
          <w:sz w:val="28"/>
          <w:szCs w:val="28"/>
        </w:rPr>
        <w:t>,</w:t>
      </w:r>
      <w:r w:rsidRPr="002E3AD9">
        <w:rPr>
          <w:spacing w:val="2"/>
          <w:sz w:val="28"/>
          <w:szCs w:val="28"/>
        </w:rPr>
        <w:t xml:space="preserve"> а также</w:t>
      </w:r>
      <w:r w:rsidR="00F5601D">
        <w:rPr>
          <w:spacing w:val="2"/>
          <w:sz w:val="28"/>
          <w:szCs w:val="28"/>
        </w:rPr>
        <w:t>,</w:t>
      </w:r>
      <w:r w:rsidRPr="002E3AD9">
        <w:rPr>
          <w:spacing w:val="2"/>
          <w:sz w:val="28"/>
          <w:szCs w:val="28"/>
        </w:rPr>
        <w:t xml:space="preserve"> если в ее уставном капитале есть акции (доли), находящиеся в муниципальной собственности.</w:t>
      </w:r>
    </w:p>
    <w:p w14:paraId="340B2205" w14:textId="60604AED" w:rsidR="00926ACE" w:rsidRPr="00F5601D" w:rsidRDefault="00A97BCA" w:rsidP="00F171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 xml:space="preserve">2.2. Участие в органах управления </w:t>
      </w:r>
      <w:r w:rsidR="000A71EE" w:rsidRPr="002E3AD9">
        <w:rPr>
          <w:sz w:val="28"/>
          <w:szCs w:val="28"/>
        </w:rPr>
        <w:t xml:space="preserve">и ревизионной комиссии </w:t>
      </w:r>
      <w:r w:rsidRPr="002E3AD9">
        <w:rPr>
          <w:spacing w:val="2"/>
          <w:sz w:val="28"/>
          <w:szCs w:val="28"/>
        </w:rPr>
        <w:t>организации в качестве представителя муниципального образования поруч</w:t>
      </w:r>
      <w:r w:rsidR="00031E72">
        <w:rPr>
          <w:spacing w:val="2"/>
          <w:sz w:val="28"/>
          <w:szCs w:val="28"/>
        </w:rPr>
        <w:t>ается муниципальному служащему Г</w:t>
      </w:r>
      <w:r w:rsidRPr="002E3AD9">
        <w:rPr>
          <w:spacing w:val="2"/>
          <w:sz w:val="28"/>
          <w:szCs w:val="28"/>
        </w:rPr>
        <w:t xml:space="preserve">лавой </w:t>
      </w:r>
      <w:r w:rsidR="00031E72">
        <w:rPr>
          <w:spacing w:val="2"/>
          <w:sz w:val="28"/>
          <w:szCs w:val="28"/>
        </w:rPr>
        <w:t>сельско</w:t>
      </w:r>
      <w:r w:rsidR="00031E72">
        <w:rPr>
          <w:spacing w:val="2"/>
          <w:sz w:val="28"/>
          <w:szCs w:val="28"/>
        </w:rPr>
        <w:t>го</w:t>
      </w:r>
      <w:r w:rsidR="00031E72">
        <w:rPr>
          <w:spacing w:val="2"/>
          <w:sz w:val="28"/>
          <w:szCs w:val="28"/>
        </w:rPr>
        <w:t xml:space="preserve"> </w:t>
      </w:r>
      <w:r w:rsidR="00031E72" w:rsidRPr="002E3AD9">
        <w:rPr>
          <w:spacing w:val="2"/>
          <w:sz w:val="28"/>
          <w:szCs w:val="28"/>
        </w:rPr>
        <w:t>поселени</w:t>
      </w:r>
      <w:r w:rsidR="00031E72">
        <w:rPr>
          <w:spacing w:val="2"/>
          <w:sz w:val="28"/>
          <w:szCs w:val="28"/>
        </w:rPr>
        <w:t>я</w:t>
      </w:r>
      <w:r w:rsidR="00031E72" w:rsidRPr="002E3AD9">
        <w:rPr>
          <w:spacing w:val="2"/>
          <w:sz w:val="28"/>
          <w:szCs w:val="28"/>
        </w:rPr>
        <w:t xml:space="preserve"> </w:t>
      </w:r>
      <w:r w:rsidR="00031E72">
        <w:rPr>
          <w:spacing w:val="2"/>
          <w:sz w:val="28"/>
          <w:szCs w:val="28"/>
        </w:rPr>
        <w:t xml:space="preserve">Просвет </w:t>
      </w:r>
      <w:r w:rsidR="00031E72" w:rsidRPr="00031E72">
        <w:rPr>
          <w:sz w:val="28"/>
          <w:szCs w:val="28"/>
        </w:rPr>
        <w:t>муниципального района Волжский Самарской</w:t>
      </w:r>
      <w:r w:rsidR="00B55AC9">
        <w:rPr>
          <w:sz w:val="28"/>
          <w:szCs w:val="28"/>
        </w:rPr>
        <w:t xml:space="preserve"> области</w:t>
      </w:r>
      <w:r w:rsidR="00031E72">
        <w:rPr>
          <w:sz w:val="28"/>
          <w:szCs w:val="28"/>
        </w:rPr>
        <w:t xml:space="preserve"> (далее – Глава </w:t>
      </w:r>
      <w:r w:rsidR="00031E72">
        <w:rPr>
          <w:sz w:val="28"/>
          <w:szCs w:val="28"/>
        </w:rPr>
        <w:lastRenderedPageBreak/>
        <w:t>сельского поселения Просвет)</w:t>
      </w:r>
      <w:r w:rsidR="00031E72" w:rsidRPr="00031E72">
        <w:rPr>
          <w:sz w:val="28"/>
          <w:szCs w:val="28"/>
        </w:rPr>
        <w:t xml:space="preserve"> </w:t>
      </w:r>
      <w:r w:rsidR="00031E72">
        <w:rPr>
          <w:spacing w:val="2"/>
          <w:sz w:val="28"/>
          <w:szCs w:val="28"/>
        </w:rPr>
        <w:t>по представлению заместителя Г</w:t>
      </w:r>
      <w:r w:rsidRPr="00F5601D">
        <w:rPr>
          <w:spacing w:val="2"/>
          <w:sz w:val="28"/>
          <w:szCs w:val="28"/>
        </w:rPr>
        <w:t xml:space="preserve">лавы </w:t>
      </w:r>
      <w:r w:rsidR="00031E72">
        <w:rPr>
          <w:spacing w:val="2"/>
          <w:sz w:val="28"/>
          <w:szCs w:val="28"/>
        </w:rPr>
        <w:t xml:space="preserve">сельского </w:t>
      </w:r>
      <w:r w:rsidR="00031E72" w:rsidRPr="002E3AD9">
        <w:rPr>
          <w:spacing w:val="2"/>
          <w:sz w:val="28"/>
          <w:szCs w:val="28"/>
        </w:rPr>
        <w:t>поселени</w:t>
      </w:r>
      <w:r w:rsidR="00031E72">
        <w:rPr>
          <w:spacing w:val="2"/>
          <w:sz w:val="28"/>
          <w:szCs w:val="28"/>
        </w:rPr>
        <w:t>я</w:t>
      </w:r>
      <w:r w:rsidR="00031E72" w:rsidRPr="002E3AD9">
        <w:rPr>
          <w:spacing w:val="2"/>
          <w:sz w:val="28"/>
          <w:szCs w:val="28"/>
        </w:rPr>
        <w:t xml:space="preserve"> </w:t>
      </w:r>
      <w:r w:rsidR="00031E72">
        <w:rPr>
          <w:spacing w:val="2"/>
          <w:sz w:val="28"/>
          <w:szCs w:val="28"/>
        </w:rPr>
        <w:t xml:space="preserve">Просвет </w:t>
      </w:r>
      <w:r w:rsidR="00031E72" w:rsidRPr="00031E72">
        <w:rPr>
          <w:sz w:val="28"/>
          <w:szCs w:val="28"/>
        </w:rPr>
        <w:t>муниципального района Волжский Самарской</w:t>
      </w:r>
      <w:r w:rsidR="00031E72">
        <w:rPr>
          <w:sz w:val="28"/>
          <w:szCs w:val="28"/>
        </w:rPr>
        <w:t xml:space="preserve"> области</w:t>
      </w:r>
      <w:r w:rsidRPr="00F5601D">
        <w:rPr>
          <w:spacing w:val="2"/>
          <w:sz w:val="28"/>
          <w:szCs w:val="28"/>
        </w:rPr>
        <w:t>.</w:t>
      </w:r>
    </w:p>
    <w:p w14:paraId="2A24E2E0" w14:textId="79343ACD" w:rsidR="00A97BCA" w:rsidRPr="002E3AD9" w:rsidRDefault="00926ACE" w:rsidP="00C5444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 xml:space="preserve">      </w:t>
      </w:r>
      <w:r w:rsidR="00C54448" w:rsidRPr="002E3AD9">
        <w:rPr>
          <w:spacing w:val="2"/>
          <w:sz w:val="28"/>
          <w:szCs w:val="28"/>
        </w:rPr>
        <w:t xml:space="preserve">  </w:t>
      </w:r>
      <w:r w:rsidR="00A97BCA" w:rsidRPr="002E3AD9">
        <w:rPr>
          <w:spacing w:val="2"/>
          <w:sz w:val="28"/>
          <w:szCs w:val="28"/>
        </w:rPr>
        <w:t xml:space="preserve">2.3. Для рассмотрения вопроса о вхождении муниципального служащего в состав органа управления </w:t>
      </w:r>
      <w:bookmarkStart w:id="2" w:name="_Hlk129691751"/>
      <w:r w:rsidR="00B15567" w:rsidRPr="002E3AD9">
        <w:rPr>
          <w:sz w:val="28"/>
          <w:szCs w:val="28"/>
        </w:rPr>
        <w:t xml:space="preserve">и ревизионной комиссии </w:t>
      </w:r>
      <w:bookmarkEnd w:id="2"/>
      <w:r w:rsidR="00A97BCA" w:rsidRPr="002E3AD9">
        <w:rPr>
          <w:spacing w:val="2"/>
          <w:sz w:val="28"/>
          <w:szCs w:val="28"/>
        </w:rPr>
        <w:t xml:space="preserve">организации на имя </w:t>
      </w:r>
      <w:r w:rsidR="00031E72">
        <w:rPr>
          <w:spacing w:val="2"/>
          <w:sz w:val="28"/>
          <w:szCs w:val="28"/>
        </w:rPr>
        <w:t>Г</w:t>
      </w:r>
      <w:r w:rsidR="00A97BCA" w:rsidRPr="002E3AD9">
        <w:rPr>
          <w:spacing w:val="2"/>
          <w:sz w:val="28"/>
          <w:szCs w:val="28"/>
        </w:rPr>
        <w:t xml:space="preserve">лавы </w:t>
      </w:r>
      <w:r w:rsidR="00031E72">
        <w:rPr>
          <w:spacing w:val="2"/>
          <w:sz w:val="28"/>
          <w:szCs w:val="28"/>
        </w:rPr>
        <w:t xml:space="preserve">сельского </w:t>
      </w:r>
      <w:r w:rsidR="00031E72" w:rsidRPr="002E3AD9">
        <w:rPr>
          <w:spacing w:val="2"/>
          <w:sz w:val="28"/>
          <w:szCs w:val="28"/>
        </w:rPr>
        <w:t>поселени</w:t>
      </w:r>
      <w:r w:rsidR="00031E72">
        <w:rPr>
          <w:spacing w:val="2"/>
          <w:sz w:val="28"/>
          <w:szCs w:val="28"/>
        </w:rPr>
        <w:t>я</w:t>
      </w:r>
      <w:r w:rsidR="00031E72" w:rsidRPr="002E3AD9">
        <w:rPr>
          <w:spacing w:val="2"/>
          <w:sz w:val="28"/>
          <w:szCs w:val="28"/>
        </w:rPr>
        <w:t xml:space="preserve"> </w:t>
      </w:r>
      <w:r w:rsidR="00031E72">
        <w:rPr>
          <w:spacing w:val="2"/>
          <w:sz w:val="28"/>
          <w:szCs w:val="28"/>
        </w:rPr>
        <w:t xml:space="preserve">Просвет </w:t>
      </w:r>
      <w:r w:rsidR="00A97BCA" w:rsidRPr="002E3AD9">
        <w:rPr>
          <w:spacing w:val="2"/>
          <w:sz w:val="28"/>
          <w:szCs w:val="28"/>
        </w:rPr>
        <w:t>представляются следующие документы:</w:t>
      </w:r>
    </w:p>
    <w:p w14:paraId="642062AC" w14:textId="5A436596" w:rsidR="00A97BCA" w:rsidRPr="002E3AD9" w:rsidRDefault="00A97BCA" w:rsidP="00926A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>1) заявление от организации с просьбой ввести в состав органа управления</w:t>
      </w:r>
      <w:r w:rsidR="0085196E" w:rsidRPr="002E3AD9">
        <w:rPr>
          <w:sz w:val="28"/>
          <w:szCs w:val="28"/>
        </w:rPr>
        <w:t xml:space="preserve"> и ревизионной комиссии</w:t>
      </w:r>
      <w:r w:rsidRPr="002E3AD9">
        <w:rPr>
          <w:spacing w:val="2"/>
          <w:sz w:val="28"/>
          <w:szCs w:val="28"/>
        </w:rPr>
        <w:t xml:space="preserve"> организации муниципального служащего (в случае, если инициатива исходит от организации);</w:t>
      </w:r>
    </w:p>
    <w:p w14:paraId="49763C45" w14:textId="63C0CCB2" w:rsidR="00A97BCA" w:rsidRPr="002E3AD9" w:rsidRDefault="00A97BCA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>2)</w:t>
      </w:r>
      <w:r w:rsidR="00031E72">
        <w:rPr>
          <w:spacing w:val="2"/>
          <w:sz w:val="28"/>
          <w:szCs w:val="28"/>
        </w:rPr>
        <w:t xml:space="preserve"> служебная записка заместителя Г</w:t>
      </w:r>
      <w:r w:rsidRPr="002E3AD9">
        <w:rPr>
          <w:spacing w:val="2"/>
          <w:sz w:val="28"/>
          <w:szCs w:val="28"/>
        </w:rPr>
        <w:t xml:space="preserve">лавы </w:t>
      </w:r>
      <w:r w:rsidR="00031E72">
        <w:rPr>
          <w:spacing w:val="2"/>
          <w:sz w:val="28"/>
          <w:szCs w:val="28"/>
        </w:rPr>
        <w:t xml:space="preserve">сельского </w:t>
      </w:r>
      <w:r w:rsidR="00031E72" w:rsidRPr="002E3AD9">
        <w:rPr>
          <w:spacing w:val="2"/>
          <w:sz w:val="28"/>
          <w:szCs w:val="28"/>
        </w:rPr>
        <w:t>поселени</w:t>
      </w:r>
      <w:r w:rsidR="00031E72">
        <w:rPr>
          <w:spacing w:val="2"/>
          <w:sz w:val="28"/>
          <w:szCs w:val="28"/>
        </w:rPr>
        <w:t>я</w:t>
      </w:r>
      <w:r w:rsidR="00031E72" w:rsidRPr="002E3AD9">
        <w:rPr>
          <w:spacing w:val="2"/>
          <w:sz w:val="28"/>
          <w:szCs w:val="28"/>
        </w:rPr>
        <w:t xml:space="preserve"> </w:t>
      </w:r>
      <w:r w:rsidR="00031E72">
        <w:rPr>
          <w:spacing w:val="2"/>
          <w:sz w:val="28"/>
          <w:szCs w:val="28"/>
        </w:rPr>
        <w:t xml:space="preserve">Просвет </w:t>
      </w:r>
      <w:r w:rsidRPr="002E3AD9">
        <w:rPr>
          <w:spacing w:val="2"/>
          <w:sz w:val="28"/>
          <w:szCs w:val="28"/>
        </w:rPr>
        <w:t xml:space="preserve">с просьбой ввести в состав органа управления </w:t>
      </w:r>
      <w:r w:rsidR="0085196E" w:rsidRPr="002E3AD9">
        <w:rPr>
          <w:sz w:val="28"/>
          <w:szCs w:val="28"/>
        </w:rPr>
        <w:t xml:space="preserve">и ревизионной комиссии </w:t>
      </w:r>
      <w:r w:rsidRPr="002E3AD9">
        <w:rPr>
          <w:spacing w:val="2"/>
          <w:sz w:val="28"/>
          <w:szCs w:val="28"/>
        </w:rPr>
        <w:t>организации муниципального служащего.</w:t>
      </w:r>
    </w:p>
    <w:p w14:paraId="31798C06" w14:textId="34E5C7E7" w:rsidR="00D956B1" w:rsidRPr="002E3AD9" w:rsidRDefault="003C7A84" w:rsidP="00D956B1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E3AD9">
        <w:rPr>
          <w:color w:val="000000"/>
          <w:sz w:val="28"/>
          <w:szCs w:val="28"/>
        </w:rPr>
        <w:t xml:space="preserve"> </w:t>
      </w:r>
      <w:r w:rsidR="00D956B1" w:rsidRPr="002E3AD9">
        <w:rPr>
          <w:color w:val="000000"/>
          <w:sz w:val="28"/>
          <w:szCs w:val="28"/>
        </w:rPr>
        <w:t xml:space="preserve">3) согласие (в письменной форме) муниципального служащего об участии в органе управления </w:t>
      </w:r>
      <w:r w:rsidR="0085196E" w:rsidRPr="002E3AD9">
        <w:rPr>
          <w:sz w:val="28"/>
          <w:szCs w:val="28"/>
        </w:rPr>
        <w:t xml:space="preserve">и ревизионной комиссии </w:t>
      </w:r>
      <w:r w:rsidR="00D956B1" w:rsidRPr="002E3AD9">
        <w:rPr>
          <w:color w:val="000000"/>
          <w:sz w:val="28"/>
          <w:szCs w:val="28"/>
        </w:rPr>
        <w:t>организации.</w:t>
      </w:r>
    </w:p>
    <w:p w14:paraId="57F31076" w14:textId="43DEF28E" w:rsidR="00A97BCA" w:rsidRPr="002E3AD9" w:rsidRDefault="00A97BCA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 xml:space="preserve">2.4. Решение об участии муниципального служащего в органе управления </w:t>
      </w:r>
      <w:r w:rsidR="0085196E" w:rsidRPr="002E3AD9">
        <w:rPr>
          <w:sz w:val="28"/>
          <w:szCs w:val="28"/>
        </w:rPr>
        <w:t xml:space="preserve">и ревизионной комиссии </w:t>
      </w:r>
      <w:r w:rsidRPr="002E3AD9">
        <w:rPr>
          <w:spacing w:val="2"/>
          <w:sz w:val="28"/>
          <w:szCs w:val="28"/>
        </w:rPr>
        <w:t>организации принимается в течение 10 дней с момента поступления документов, указанных в пункте 2.3 настоящего По</w:t>
      </w:r>
      <w:r w:rsidR="001475D6" w:rsidRPr="002E3AD9">
        <w:rPr>
          <w:spacing w:val="2"/>
          <w:sz w:val="28"/>
          <w:szCs w:val="28"/>
        </w:rPr>
        <w:t>рядка</w:t>
      </w:r>
      <w:r w:rsidRPr="002E3AD9">
        <w:rPr>
          <w:spacing w:val="2"/>
          <w:sz w:val="28"/>
          <w:szCs w:val="28"/>
        </w:rPr>
        <w:t xml:space="preserve">, и оформляется распоряжением </w:t>
      </w:r>
      <w:r w:rsidR="00031E72">
        <w:rPr>
          <w:spacing w:val="2"/>
          <w:sz w:val="28"/>
          <w:szCs w:val="28"/>
        </w:rPr>
        <w:t>А</w:t>
      </w:r>
      <w:r w:rsidR="00F5601D">
        <w:rPr>
          <w:spacing w:val="2"/>
          <w:sz w:val="28"/>
          <w:szCs w:val="28"/>
        </w:rPr>
        <w:t xml:space="preserve">дминистрации </w:t>
      </w:r>
      <w:r w:rsidR="00031E72">
        <w:rPr>
          <w:spacing w:val="2"/>
          <w:sz w:val="28"/>
          <w:szCs w:val="28"/>
        </w:rPr>
        <w:t xml:space="preserve">сельского </w:t>
      </w:r>
      <w:r w:rsidR="00031E72" w:rsidRPr="002E3AD9">
        <w:rPr>
          <w:spacing w:val="2"/>
          <w:sz w:val="28"/>
          <w:szCs w:val="28"/>
        </w:rPr>
        <w:t>поселени</w:t>
      </w:r>
      <w:r w:rsidR="00031E72">
        <w:rPr>
          <w:spacing w:val="2"/>
          <w:sz w:val="28"/>
          <w:szCs w:val="28"/>
        </w:rPr>
        <w:t>я</w:t>
      </w:r>
      <w:r w:rsidR="00031E72" w:rsidRPr="002E3AD9">
        <w:rPr>
          <w:spacing w:val="2"/>
          <w:sz w:val="28"/>
          <w:szCs w:val="28"/>
        </w:rPr>
        <w:t xml:space="preserve"> </w:t>
      </w:r>
      <w:r w:rsidR="00031E72">
        <w:rPr>
          <w:spacing w:val="2"/>
          <w:sz w:val="28"/>
          <w:szCs w:val="28"/>
        </w:rPr>
        <w:t xml:space="preserve">Просвет </w:t>
      </w:r>
      <w:r w:rsidR="00031E72" w:rsidRPr="00031E72">
        <w:rPr>
          <w:sz w:val="28"/>
          <w:szCs w:val="28"/>
        </w:rPr>
        <w:t xml:space="preserve">муниципального района Волжский Самарской </w:t>
      </w:r>
      <w:r w:rsidR="00025AB2">
        <w:rPr>
          <w:sz w:val="28"/>
          <w:szCs w:val="28"/>
        </w:rPr>
        <w:t>области (далее – Администрации сельского поселения Просвет)</w:t>
      </w:r>
      <w:r w:rsidRPr="002E3AD9">
        <w:rPr>
          <w:spacing w:val="2"/>
          <w:sz w:val="28"/>
          <w:szCs w:val="28"/>
        </w:rPr>
        <w:t xml:space="preserve"> доверенностью.</w:t>
      </w:r>
    </w:p>
    <w:p w14:paraId="22CB6033" w14:textId="5B0C1AEF" w:rsidR="00A97BCA" w:rsidRPr="002E3AD9" w:rsidRDefault="00A97BCA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 xml:space="preserve">2.5. Срок исполнения муниципальным служащим полномочий по участию в органах управления </w:t>
      </w:r>
      <w:bookmarkStart w:id="3" w:name="_Hlk129692347"/>
      <w:r w:rsidR="0085196E" w:rsidRPr="002E3AD9">
        <w:rPr>
          <w:sz w:val="28"/>
          <w:szCs w:val="28"/>
        </w:rPr>
        <w:t xml:space="preserve">и ревизионной комиссии </w:t>
      </w:r>
      <w:bookmarkEnd w:id="3"/>
      <w:r w:rsidRPr="002E3AD9">
        <w:rPr>
          <w:spacing w:val="2"/>
          <w:sz w:val="28"/>
          <w:szCs w:val="28"/>
        </w:rPr>
        <w:t>организаци</w:t>
      </w:r>
      <w:r w:rsidR="001B5648" w:rsidRPr="002E3AD9">
        <w:rPr>
          <w:spacing w:val="2"/>
          <w:sz w:val="28"/>
          <w:szCs w:val="28"/>
        </w:rPr>
        <w:t>и</w:t>
      </w:r>
      <w:r w:rsidRPr="002E3AD9">
        <w:rPr>
          <w:spacing w:val="2"/>
          <w:sz w:val="28"/>
          <w:szCs w:val="28"/>
        </w:rPr>
        <w:t xml:space="preserve"> устанавливается распоряжением </w:t>
      </w:r>
      <w:r w:rsidR="00031E72">
        <w:rPr>
          <w:spacing w:val="2"/>
          <w:sz w:val="28"/>
          <w:szCs w:val="28"/>
        </w:rPr>
        <w:t>А</w:t>
      </w:r>
      <w:r w:rsidR="00926ACE" w:rsidRPr="002E3AD9">
        <w:rPr>
          <w:spacing w:val="2"/>
          <w:sz w:val="28"/>
          <w:szCs w:val="28"/>
        </w:rPr>
        <w:t xml:space="preserve">дминистрации </w:t>
      </w:r>
      <w:r w:rsidR="00031E72">
        <w:rPr>
          <w:spacing w:val="2"/>
          <w:sz w:val="28"/>
          <w:szCs w:val="28"/>
        </w:rPr>
        <w:t xml:space="preserve">сельского </w:t>
      </w:r>
      <w:r w:rsidR="00031E72" w:rsidRPr="002E3AD9">
        <w:rPr>
          <w:spacing w:val="2"/>
          <w:sz w:val="28"/>
          <w:szCs w:val="28"/>
        </w:rPr>
        <w:t>поселени</w:t>
      </w:r>
      <w:r w:rsidR="00031E72">
        <w:rPr>
          <w:spacing w:val="2"/>
          <w:sz w:val="28"/>
          <w:szCs w:val="28"/>
        </w:rPr>
        <w:t>я</w:t>
      </w:r>
      <w:r w:rsidR="00031E72" w:rsidRPr="002E3AD9">
        <w:rPr>
          <w:spacing w:val="2"/>
          <w:sz w:val="28"/>
          <w:szCs w:val="28"/>
        </w:rPr>
        <w:t xml:space="preserve"> </w:t>
      </w:r>
      <w:r w:rsidR="00031E72">
        <w:rPr>
          <w:spacing w:val="2"/>
          <w:sz w:val="28"/>
          <w:szCs w:val="28"/>
        </w:rPr>
        <w:t>Просвет</w:t>
      </w:r>
      <w:r w:rsidRPr="002E3AD9">
        <w:rPr>
          <w:spacing w:val="2"/>
          <w:sz w:val="28"/>
          <w:szCs w:val="28"/>
        </w:rPr>
        <w:t>, указанным в пункте 2.4 настоящего По</w:t>
      </w:r>
      <w:r w:rsidR="00B1373C" w:rsidRPr="002E3AD9">
        <w:rPr>
          <w:spacing w:val="2"/>
          <w:sz w:val="28"/>
          <w:szCs w:val="28"/>
        </w:rPr>
        <w:t>рядка</w:t>
      </w:r>
      <w:r w:rsidRPr="002E3AD9">
        <w:rPr>
          <w:spacing w:val="2"/>
          <w:sz w:val="28"/>
          <w:szCs w:val="28"/>
        </w:rPr>
        <w:t>.</w:t>
      </w:r>
    </w:p>
    <w:p w14:paraId="6F365C7E" w14:textId="14445333" w:rsidR="00A97BCA" w:rsidRPr="002E3AD9" w:rsidRDefault="00A97BCA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 xml:space="preserve">2.6. Полномочия муниципального служащего прекращаются </w:t>
      </w:r>
      <w:r w:rsidR="001B5648" w:rsidRPr="002E3AD9">
        <w:rPr>
          <w:spacing w:val="2"/>
          <w:sz w:val="28"/>
          <w:szCs w:val="28"/>
        </w:rPr>
        <w:t xml:space="preserve">в течение 3 дней </w:t>
      </w:r>
      <w:r w:rsidRPr="002E3AD9">
        <w:rPr>
          <w:spacing w:val="2"/>
          <w:sz w:val="28"/>
          <w:szCs w:val="28"/>
        </w:rPr>
        <w:t>в случаях:</w:t>
      </w:r>
    </w:p>
    <w:p w14:paraId="1387310E" w14:textId="77777777" w:rsidR="00A97BCA" w:rsidRPr="002E3AD9" w:rsidRDefault="00A97BCA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>1) увольнения муниципального служащего;</w:t>
      </w:r>
    </w:p>
    <w:p w14:paraId="4471B37D" w14:textId="289D154B" w:rsidR="00A97BCA" w:rsidRPr="002E3AD9" w:rsidRDefault="00A97BCA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>2) принятия решения о выдвижении другой кандидатуры представителя муниципального образования в органах управления организацией</w:t>
      </w:r>
      <w:r w:rsidR="001B5648" w:rsidRPr="002E3AD9">
        <w:rPr>
          <w:sz w:val="28"/>
          <w:szCs w:val="28"/>
        </w:rPr>
        <w:t xml:space="preserve"> и ревизионной комиссии</w:t>
      </w:r>
      <w:r w:rsidRPr="002E3AD9">
        <w:rPr>
          <w:spacing w:val="2"/>
          <w:sz w:val="28"/>
          <w:szCs w:val="28"/>
        </w:rPr>
        <w:t xml:space="preserve"> со дня принятия соответствующего решения в соответствии с пунктом 2.4 настоящего По</w:t>
      </w:r>
      <w:r w:rsidR="00B1373C" w:rsidRPr="002E3AD9">
        <w:rPr>
          <w:spacing w:val="2"/>
          <w:sz w:val="28"/>
          <w:szCs w:val="28"/>
        </w:rPr>
        <w:t>рядка</w:t>
      </w:r>
      <w:r w:rsidRPr="002E3AD9">
        <w:rPr>
          <w:spacing w:val="2"/>
          <w:sz w:val="28"/>
          <w:szCs w:val="28"/>
        </w:rPr>
        <w:t>;</w:t>
      </w:r>
    </w:p>
    <w:p w14:paraId="58FF8E3D" w14:textId="77777777" w:rsidR="00A97BCA" w:rsidRPr="002E3AD9" w:rsidRDefault="00A97BCA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>3) прекращения права муниципальной собственности на акции или доли в уставном капитале со дня исключения акций (долей в уставном капитале), находящихся в муниципальной собственности, из реестра муниципального имущества;</w:t>
      </w:r>
    </w:p>
    <w:p w14:paraId="5F008D1B" w14:textId="77777777" w:rsidR="00A97BCA" w:rsidRPr="002E3AD9" w:rsidRDefault="00A97BCA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>4) ликвидации или реорганизации организации;</w:t>
      </w:r>
    </w:p>
    <w:p w14:paraId="33322192" w14:textId="4672D506" w:rsidR="00A97BCA" w:rsidRPr="002E3AD9" w:rsidRDefault="00A97BCA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 xml:space="preserve">5) добровольного отказа муниципального служащего от участия в органах управления </w:t>
      </w:r>
      <w:r w:rsidR="001B5648" w:rsidRPr="002E3AD9">
        <w:rPr>
          <w:sz w:val="28"/>
          <w:szCs w:val="28"/>
        </w:rPr>
        <w:t xml:space="preserve">и ревизионной комиссии </w:t>
      </w:r>
      <w:r w:rsidRPr="002E3AD9">
        <w:rPr>
          <w:spacing w:val="2"/>
          <w:sz w:val="28"/>
          <w:szCs w:val="28"/>
        </w:rPr>
        <w:t>организаци</w:t>
      </w:r>
      <w:r w:rsidR="001B5648" w:rsidRPr="002E3AD9">
        <w:rPr>
          <w:spacing w:val="2"/>
          <w:sz w:val="28"/>
          <w:szCs w:val="28"/>
        </w:rPr>
        <w:t>и</w:t>
      </w:r>
      <w:r w:rsidRPr="002E3AD9">
        <w:rPr>
          <w:spacing w:val="2"/>
          <w:sz w:val="28"/>
          <w:szCs w:val="28"/>
        </w:rPr>
        <w:t>.</w:t>
      </w:r>
    </w:p>
    <w:p w14:paraId="253EB2EF" w14:textId="3E633181" w:rsidR="00A97BCA" w:rsidRPr="002E3AD9" w:rsidRDefault="00A97BCA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 xml:space="preserve">2.7. Выдвижение другой кандидатуры муниципального служащего в органы управления </w:t>
      </w:r>
      <w:r w:rsidR="001B5648" w:rsidRPr="002E3AD9">
        <w:rPr>
          <w:sz w:val="28"/>
          <w:szCs w:val="28"/>
        </w:rPr>
        <w:t xml:space="preserve">и ревизионной комиссии </w:t>
      </w:r>
      <w:r w:rsidRPr="002E3AD9">
        <w:rPr>
          <w:spacing w:val="2"/>
          <w:sz w:val="28"/>
          <w:szCs w:val="28"/>
        </w:rPr>
        <w:t>организации взамен предшествующей осуществляется в случаях:</w:t>
      </w:r>
    </w:p>
    <w:p w14:paraId="71634CF1" w14:textId="0C93652C" w:rsidR="00A97BCA" w:rsidRPr="002E3AD9" w:rsidRDefault="00A97BCA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 xml:space="preserve">1) принятия решения </w:t>
      </w:r>
      <w:r w:rsidR="00031E72">
        <w:rPr>
          <w:spacing w:val="2"/>
          <w:sz w:val="28"/>
          <w:szCs w:val="28"/>
        </w:rPr>
        <w:t>Г</w:t>
      </w:r>
      <w:r w:rsidR="00926ACE" w:rsidRPr="002E3AD9">
        <w:rPr>
          <w:spacing w:val="2"/>
          <w:sz w:val="28"/>
          <w:szCs w:val="28"/>
        </w:rPr>
        <w:t xml:space="preserve">лавой </w:t>
      </w:r>
      <w:r w:rsidR="00031E72">
        <w:rPr>
          <w:spacing w:val="2"/>
          <w:sz w:val="28"/>
          <w:szCs w:val="28"/>
        </w:rPr>
        <w:t xml:space="preserve">сельского </w:t>
      </w:r>
      <w:r w:rsidR="00031E72" w:rsidRPr="002E3AD9">
        <w:rPr>
          <w:spacing w:val="2"/>
          <w:sz w:val="28"/>
          <w:szCs w:val="28"/>
        </w:rPr>
        <w:t>поселени</w:t>
      </w:r>
      <w:r w:rsidR="00031E72">
        <w:rPr>
          <w:spacing w:val="2"/>
          <w:sz w:val="28"/>
          <w:szCs w:val="28"/>
        </w:rPr>
        <w:t>я</w:t>
      </w:r>
      <w:r w:rsidR="00031E72" w:rsidRPr="002E3AD9">
        <w:rPr>
          <w:spacing w:val="2"/>
          <w:sz w:val="28"/>
          <w:szCs w:val="28"/>
        </w:rPr>
        <w:t xml:space="preserve"> </w:t>
      </w:r>
      <w:r w:rsidR="00031E72">
        <w:rPr>
          <w:spacing w:val="2"/>
          <w:sz w:val="28"/>
          <w:szCs w:val="28"/>
        </w:rPr>
        <w:t xml:space="preserve">Просвет </w:t>
      </w:r>
      <w:r w:rsidRPr="002E3AD9">
        <w:rPr>
          <w:spacing w:val="2"/>
          <w:sz w:val="28"/>
          <w:szCs w:val="28"/>
        </w:rPr>
        <w:t xml:space="preserve">о замене муниципального служащего, представляющего муниципальное образование в органах управления </w:t>
      </w:r>
      <w:r w:rsidR="001B5648" w:rsidRPr="002E3AD9">
        <w:rPr>
          <w:sz w:val="28"/>
          <w:szCs w:val="28"/>
        </w:rPr>
        <w:t xml:space="preserve">и ревизионной комиссии </w:t>
      </w:r>
      <w:r w:rsidRPr="002E3AD9">
        <w:rPr>
          <w:spacing w:val="2"/>
          <w:sz w:val="28"/>
          <w:szCs w:val="28"/>
        </w:rPr>
        <w:t>организации;</w:t>
      </w:r>
    </w:p>
    <w:p w14:paraId="3FC0BE51" w14:textId="01482AC0" w:rsidR="00A97BCA" w:rsidRPr="002E3AD9" w:rsidRDefault="00A97BCA" w:rsidP="00B137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 xml:space="preserve">2) неисполнения муниципальным служащим более двух раз своих обязанностей в качестве представителя муниципального образования в органах управления </w:t>
      </w:r>
      <w:r w:rsidR="001B5648" w:rsidRPr="002E3AD9">
        <w:rPr>
          <w:sz w:val="28"/>
          <w:szCs w:val="28"/>
        </w:rPr>
        <w:t xml:space="preserve">и ревизионной комиссии </w:t>
      </w:r>
      <w:r w:rsidRPr="002E3AD9">
        <w:rPr>
          <w:spacing w:val="2"/>
          <w:sz w:val="28"/>
          <w:szCs w:val="28"/>
        </w:rPr>
        <w:t>организации;</w:t>
      </w:r>
    </w:p>
    <w:p w14:paraId="5F77335E" w14:textId="77777777" w:rsidR="00B55AC9" w:rsidRDefault="003C7A84" w:rsidP="00B55AC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lastRenderedPageBreak/>
        <w:t xml:space="preserve">2.8. </w:t>
      </w:r>
      <w:r w:rsidR="00041972" w:rsidRPr="002E3AD9">
        <w:rPr>
          <w:spacing w:val="2"/>
          <w:sz w:val="28"/>
          <w:szCs w:val="28"/>
        </w:rPr>
        <w:t>В случае</w:t>
      </w:r>
      <w:r w:rsidR="00277C88" w:rsidRPr="002E3AD9">
        <w:rPr>
          <w:spacing w:val="2"/>
          <w:sz w:val="28"/>
          <w:szCs w:val="28"/>
        </w:rPr>
        <w:t>,</w:t>
      </w:r>
      <w:r w:rsidR="00041972" w:rsidRPr="002E3AD9">
        <w:rPr>
          <w:spacing w:val="2"/>
          <w:sz w:val="28"/>
          <w:szCs w:val="28"/>
        </w:rPr>
        <w:t xml:space="preserve"> если </w:t>
      </w:r>
      <w:r w:rsidR="00277C88" w:rsidRPr="002E3AD9">
        <w:rPr>
          <w:spacing w:val="2"/>
          <w:sz w:val="28"/>
          <w:szCs w:val="28"/>
        </w:rPr>
        <w:t>муниципальное образование являе</w:t>
      </w:r>
      <w:r w:rsidR="00031E72">
        <w:rPr>
          <w:spacing w:val="2"/>
          <w:sz w:val="28"/>
          <w:szCs w:val="28"/>
        </w:rPr>
        <w:t>тся соучредителем организации, Г</w:t>
      </w:r>
      <w:r w:rsidR="00F5601D">
        <w:rPr>
          <w:spacing w:val="2"/>
          <w:sz w:val="28"/>
          <w:szCs w:val="28"/>
        </w:rPr>
        <w:t xml:space="preserve">лава </w:t>
      </w:r>
      <w:r w:rsidR="00031E72">
        <w:rPr>
          <w:spacing w:val="2"/>
          <w:sz w:val="28"/>
          <w:szCs w:val="28"/>
        </w:rPr>
        <w:t xml:space="preserve">сельского </w:t>
      </w:r>
      <w:r w:rsidR="00031E72" w:rsidRPr="002E3AD9">
        <w:rPr>
          <w:spacing w:val="2"/>
          <w:sz w:val="28"/>
          <w:szCs w:val="28"/>
        </w:rPr>
        <w:t>поселени</w:t>
      </w:r>
      <w:r w:rsidR="00031E72">
        <w:rPr>
          <w:spacing w:val="2"/>
          <w:sz w:val="28"/>
          <w:szCs w:val="28"/>
        </w:rPr>
        <w:t>я</w:t>
      </w:r>
      <w:r w:rsidR="00031E72" w:rsidRPr="002E3AD9">
        <w:rPr>
          <w:spacing w:val="2"/>
          <w:sz w:val="28"/>
          <w:szCs w:val="28"/>
        </w:rPr>
        <w:t xml:space="preserve"> </w:t>
      </w:r>
      <w:r w:rsidR="00031E72">
        <w:rPr>
          <w:spacing w:val="2"/>
          <w:sz w:val="28"/>
          <w:szCs w:val="28"/>
        </w:rPr>
        <w:t xml:space="preserve">Просвет </w:t>
      </w:r>
      <w:r w:rsidR="000F7956" w:rsidRPr="002E3AD9">
        <w:rPr>
          <w:spacing w:val="2"/>
          <w:sz w:val="28"/>
          <w:szCs w:val="28"/>
        </w:rPr>
        <w:t>ходатайствует перед органом управления организации о проведении внеочередного собрания акционеров (участников) коммерческой и некоммерческой организации с вопросом о переизбрании данного члена органа управления, представлявшего</w:t>
      </w:r>
      <w:r w:rsidR="00B55AC9">
        <w:rPr>
          <w:spacing w:val="2"/>
          <w:sz w:val="28"/>
          <w:szCs w:val="28"/>
        </w:rPr>
        <w:t xml:space="preserve"> интересы А</w:t>
      </w:r>
      <w:r w:rsidR="00F5601D">
        <w:rPr>
          <w:spacing w:val="2"/>
          <w:sz w:val="28"/>
          <w:szCs w:val="28"/>
        </w:rPr>
        <w:t xml:space="preserve">дминистрации </w:t>
      </w:r>
      <w:r w:rsidR="00B55AC9">
        <w:rPr>
          <w:spacing w:val="2"/>
          <w:sz w:val="28"/>
          <w:szCs w:val="28"/>
        </w:rPr>
        <w:t xml:space="preserve">сельского </w:t>
      </w:r>
      <w:r w:rsidR="00B55AC9" w:rsidRPr="002E3AD9">
        <w:rPr>
          <w:spacing w:val="2"/>
          <w:sz w:val="28"/>
          <w:szCs w:val="28"/>
        </w:rPr>
        <w:t>поселени</w:t>
      </w:r>
      <w:r w:rsidR="00B55AC9">
        <w:rPr>
          <w:spacing w:val="2"/>
          <w:sz w:val="28"/>
          <w:szCs w:val="28"/>
        </w:rPr>
        <w:t>я</w:t>
      </w:r>
      <w:r w:rsidR="00B55AC9" w:rsidRPr="002E3AD9">
        <w:rPr>
          <w:spacing w:val="2"/>
          <w:sz w:val="28"/>
          <w:szCs w:val="28"/>
        </w:rPr>
        <w:t xml:space="preserve"> </w:t>
      </w:r>
      <w:r w:rsidR="00B55AC9">
        <w:rPr>
          <w:spacing w:val="2"/>
          <w:sz w:val="28"/>
          <w:szCs w:val="28"/>
        </w:rPr>
        <w:t>Просвет</w:t>
      </w:r>
      <w:r w:rsidR="00B55AC9">
        <w:rPr>
          <w:spacing w:val="2"/>
          <w:sz w:val="28"/>
          <w:szCs w:val="28"/>
        </w:rPr>
        <w:t>.</w:t>
      </w:r>
    </w:p>
    <w:p w14:paraId="5ACF196F" w14:textId="7AFA9807" w:rsidR="000F7956" w:rsidRPr="002E3AD9" w:rsidRDefault="000F7956" w:rsidP="00B55AC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E3AD9">
        <w:rPr>
          <w:color w:val="000000"/>
          <w:sz w:val="28"/>
          <w:szCs w:val="28"/>
        </w:rPr>
        <w:t>2.</w:t>
      </w:r>
      <w:r w:rsidR="003C7A84" w:rsidRPr="002E3AD9">
        <w:rPr>
          <w:color w:val="000000"/>
          <w:sz w:val="28"/>
          <w:szCs w:val="28"/>
        </w:rPr>
        <w:t>9</w:t>
      </w:r>
      <w:r w:rsidRPr="002E3AD9">
        <w:rPr>
          <w:color w:val="000000"/>
          <w:sz w:val="28"/>
          <w:szCs w:val="28"/>
        </w:rPr>
        <w:t xml:space="preserve">. В случае </w:t>
      </w:r>
      <w:r w:rsidRPr="002E3AD9">
        <w:rPr>
          <w:spacing w:val="2"/>
          <w:sz w:val="28"/>
          <w:szCs w:val="28"/>
        </w:rPr>
        <w:t xml:space="preserve">возникновения объективных обстоятельств, препятствующих исполнению муниципальным служащим своих обязанностей </w:t>
      </w:r>
      <w:r w:rsidRPr="002E3AD9">
        <w:rPr>
          <w:color w:val="000000"/>
          <w:sz w:val="28"/>
          <w:szCs w:val="28"/>
        </w:rPr>
        <w:t xml:space="preserve">на период его временного отсутствия (отпуск, временная нетрудоспособность, командировка), его полномочия по участию в органах управления </w:t>
      </w:r>
      <w:r w:rsidR="001B5648" w:rsidRPr="002E3AD9">
        <w:rPr>
          <w:sz w:val="28"/>
          <w:szCs w:val="28"/>
        </w:rPr>
        <w:t xml:space="preserve">и ревизионной комиссии </w:t>
      </w:r>
      <w:r w:rsidRPr="002E3AD9">
        <w:rPr>
          <w:color w:val="000000"/>
          <w:sz w:val="28"/>
          <w:szCs w:val="28"/>
        </w:rPr>
        <w:t>организацией осуществляет временно исполняющее его обязанности должностное лицо, определенное соответствующим распорядительным актом.</w:t>
      </w:r>
    </w:p>
    <w:p w14:paraId="5C04CC9B" w14:textId="77777777" w:rsidR="00926ACE" w:rsidRPr="002E3AD9" w:rsidRDefault="00926ACE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14:paraId="3F2A4D25" w14:textId="47EF2768" w:rsidR="00A97BCA" w:rsidRPr="002E3AD9" w:rsidRDefault="00A97BCA" w:rsidP="00926ACE">
      <w:pPr>
        <w:pStyle w:val="3"/>
        <w:numPr>
          <w:ilvl w:val="0"/>
          <w:numId w:val="2"/>
        </w:numPr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2E3AD9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Порядок осуществления муниципальными служащими возложенных на них полномочий по участию в органах управления </w:t>
      </w:r>
      <w:r w:rsidR="001B5648" w:rsidRPr="002E3AD9">
        <w:rPr>
          <w:rFonts w:ascii="Times New Roman" w:hAnsi="Times New Roman" w:cs="Times New Roman"/>
          <w:b w:val="0"/>
          <w:color w:val="auto"/>
          <w:sz w:val="28"/>
          <w:szCs w:val="28"/>
        </w:rPr>
        <w:t>и ревизионной комиссии</w:t>
      </w:r>
      <w:r w:rsidR="001B5648" w:rsidRPr="002E3AD9">
        <w:rPr>
          <w:b w:val="0"/>
          <w:color w:val="auto"/>
          <w:sz w:val="28"/>
          <w:szCs w:val="28"/>
        </w:rPr>
        <w:t xml:space="preserve"> </w:t>
      </w:r>
      <w:r w:rsidRPr="002E3AD9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коммерческих и некоммерческих организаций</w:t>
      </w:r>
    </w:p>
    <w:p w14:paraId="54DE616D" w14:textId="77777777" w:rsidR="00D74BCA" w:rsidRPr="002E3AD9" w:rsidRDefault="00D74BCA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14:paraId="5F0850CD" w14:textId="77777777" w:rsidR="00B55AC9" w:rsidRDefault="00A97BCA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 xml:space="preserve">3.1. Муниципальный служащий осуществляет свою деятельность в соответствии с законодательством Российской Федерации, законодательством </w:t>
      </w:r>
      <w:r w:rsidR="00B55AC9">
        <w:rPr>
          <w:spacing w:val="2"/>
          <w:sz w:val="28"/>
          <w:szCs w:val="28"/>
        </w:rPr>
        <w:t>Самарской области</w:t>
      </w:r>
      <w:r w:rsidRPr="002E3AD9">
        <w:rPr>
          <w:spacing w:val="2"/>
          <w:sz w:val="28"/>
          <w:szCs w:val="28"/>
        </w:rPr>
        <w:t xml:space="preserve"> и настоящим По</w:t>
      </w:r>
      <w:r w:rsidR="00B1373C" w:rsidRPr="002E3AD9">
        <w:rPr>
          <w:spacing w:val="2"/>
          <w:sz w:val="28"/>
          <w:szCs w:val="28"/>
        </w:rPr>
        <w:t>рядком</w:t>
      </w:r>
      <w:r w:rsidRPr="002E3AD9">
        <w:rPr>
          <w:spacing w:val="2"/>
          <w:sz w:val="28"/>
          <w:szCs w:val="28"/>
        </w:rPr>
        <w:t xml:space="preserve"> в интересах </w:t>
      </w:r>
      <w:r w:rsidR="00B55AC9">
        <w:rPr>
          <w:spacing w:val="2"/>
          <w:sz w:val="28"/>
          <w:szCs w:val="28"/>
        </w:rPr>
        <w:t xml:space="preserve">сельского </w:t>
      </w:r>
      <w:r w:rsidR="00B55AC9" w:rsidRPr="002E3AD9">
        <w:rPr>
          <w:spacing w:val="2"/>
          <w:sz w:val="28"/>
          <w:szCs w:val="28"/>
        </w:rPr>
        <w:t>поселени</w:t>
      </w:r>
      <w:r w:rsidR="00B55AC9">
        <w:rPr>
          <w:spacing w:val="2"/>
          <w:sz w:val="28"/>
          <w:szCs w:val="28"/>
        </w:rPr>
        <w:t>я</w:t>
      </w:r>
      <w:r w:rsidR="00B55AC9" w:rsidRPr="002E3AD9">
        <w:rPr>
          <w:spacing w:val="2"/>
          <w:sz w:val="28"/>
          <w:szCs w:val="28"/>
        </w:rPr>
        <w:t xml:space="preserve"> </w:t>
      </w:r>
      <w:r w:rsidR="00B55AC9">
        <w:rPr>
          <w:spacing w:val="2"/>
          <w:sz w:val="28"/>
          <w:szCs w:val="28"/>
        </w:rPr>
        <w:t>Просвет</w:t>
      </w:r>
      <w:r w:rsidR="00B55AC9">
        <w:rPr>
          <w:spacing w:val="2"/>
          <w:sz w:val="28"/>
          <w:szCs w:val="28"/>
        </w:rPr>
        <w:t>.</w:t>
      </w:r>
    </w:p>
    <w:p w14:paraId="7B4D1ACF" w14:textId="719E8472" w:rsidR="00A97BCA" w:rsidRPr="002E3AD9" w:rsidRDefault="00A97BCA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 xml:space="preserve">3.2. Все вопросы, содержащиеся в повестке дня заседания органа управления организации, муниципальный служащий согласовывает с </w:t>
      </w:r>
      <w:r w:rsidR="00B55AC9">
        <w:rPr>
          <w:spacing w:val="2"/>
          <w:sz w:val="28"/>
          <w:szCs w:val="28"/>
        </w:rPr>
        <w:t>Г</w:t>
      </w:r>
      <w:r w:rsidRPr="002E3AD9">
        <w:rPr>
          <w:spacing w:val="2"/>
          <w:sz w:val="28"/>
          <w:szCs w:val="28"/>
        </w:rPr>
        <w:t xml:space="preserve">лавой </w:t>
      </w:r>
      <w:r w:rsidR="00B55AC9">
        <w:rPr>
          <w:spacing w:val="2"/>
          <w:sz w:val="28"/>
          <w:szCs w:val="28"/>
        </w:rPr>
        <w:t xml:space="preserve">сельского </w:t>
      </w:r>
      <w:r w:rsidR="00B55AC9" w:rsidRPr="002E3AD9">
        <w:rPr>
          <w:spacing w:val="2"/>
          <w:sz w:val="28"/>
          <w:szCs w:val="28"/>
        </w:rPr>
        <w:t>поселени</w:t>
      </w:r>
      <w:r w:rsidR="00B55AC9">
        <w:rPr>
          <w:spacing w:val="2"/>
          <w:sz w:val="28"/>
          <w:szCs w:val="28"/>
        </w:rPr>
        <w:t>я</w:t>
      </w:r>
      <w:r w:rsidR="00B55AC9" w:rsidRPr="002E3AD9">
        <w:rPr>
          <w:spacing w:val="2"/>
          <w:sz w:val="28"/>
          <w:szCs w:val="28"/>
        </w:rPr>
        <w:t xml:space="preserve"> </w:t>
      </w:r>
      <w:r w:rsidR="00B55AC9">
        <w:rPr>
          <w:spacing w:val="2"/>
          <w:sz w:val="28"/>
          <w:szCs w:val="28"/>
        </w:rPr>
        <w:t>Просвет</w:t>
      </w:r>
      <w:r w:rsidRPr="002E3AD9">
        <w:rPr>
          <w:spacing w:val="2"/>
          <w:sz w:val="28"/>
          <w:szCs w:val="28"/>
        </w:rPr>
        <w:t xml:space="preserve"> для определения позиции, касающейся голосования по предлагаемым вопросам.</w:t>
      </w:r>
    </w:p>
    <w:p w14:paraId="580A7B99" w14:textId="02343C4E" w:rsidR="00A97BCA" w:rsidRPr="002E3AD9" w:rsidRDefault="00A97BCA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 xml:space="preserve">3.3. Муниципальный служащий обязан лично участвовать в органе управления </w:t>
      </w:r>
      <w:r w:rsidR="001B5648" w:rsidRPr="002E3AD9">
        <w:rPr>
          <w:sz w:val="28"/>
          <w:szCs w:val="28"/>
        </w:rPr>
        <w:t xml:space="preserve">и ревизионной комиссии </w:t>
      </w:r>
      <w:r w:rsidRPr="002E3AD9">
        <w:rPr>
          <w:spacing w:val="2"/>
          <w:sz w:val="28"/>
          <w:szCs w:val="28"/>
        </w:rPr>
        <w:t xml:space="preserve">организации в соответствии с нормами действующего законодательства и учредительных документов организации, руководствуясь решениями, </w:t>
      </w:r>
      <w:r w:rsidR="00C54448" w:rsidRPr="002E3AD9">
        <w:rPr>
          <w:spacing w:val="2"/>
          <w:sz w:val="28"/>
          <w:szCs w:val="28"/>
        </w:rPr>
        <w:t>п</w:t>
      </w:r>
      <w:r w:rsidRPr="002E3AD9">
        <w:rPr>
          <w:spacing w:val="2"/>
          <w:sz w:val="28"/>
          <w:szCs w:val="28"/>
        </w:rPr>
        <w:t>ринятыми в порядке, установленном пунктом 3.2 настоящего Положения.</w:t>
      </w:r>
    </w:p>
    <w:p w14:paraId="253474ED" w14:textId="28FA1BF5" w:rsidR="00A97BCA" w:rsidRPr="002E3AD9" w:rsidRDefault="00A97BCA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 xml:space="preserve">3.4. Муниципальный служащий, выбранный в орган управления </w:t>
      </w:r>
      <w:r w:rsidR="001B5648" w:rsidRPr="002E3AD9">
        <w:rPr>
          <w:sz w:val="28"/>
          <w:szCs w:val="28"/>
        </w:rPr>
        <w:t xml:space="preserve">и ревизионной комиссии </w:t>
      </w:r>
      <w:r w:rsidRPr="002E3AD9">
        <w:rPr>
          <w:spacing w:val="2"/>
          <w:sz w:val="28"/>
          <w:szCs w:val="28"/>
        </w:rPr>
        <w:t>коммерческой и некоммерческой организации, не может получать в данной коммерческой и некоммерческой организации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14:paraId="6876617E" w14:textId="77777777" w:rsidR="00876A9D" w:rsidRPr="002E3AD9" w:rsidRDefault="00876A9D" w:rsidP="00C544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14:paraId="2315E728" w14:textId="149210EA" w:rsidR="00D80C16" w:rsidRPr="002E3AD9" w:rsidRDefault="00A97BCA" w:rsidP="00876A9D">
      <w:pPr>
        <w:pStyle w:val="3"/>
        <w:numPr>
          <w:ilvl w:val="0"/>
          <w:numId w:val="2"/>
        </w:numPr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2E3AD9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Ответственность муниципальных служащих и контроль за осуществлением ими деятельности в органах управления </w:t>
      </w:r>
      <w:r w:rsidR="001B5648" w:rsidRPr="002E3AD9">
        <w:rPr>
          <w:rFonts w:ascii="Times New Roman" w:hAnsi="Times New Roman" w:cs="Times New Roman"/>
          <w:b w:val="0"/>
          <w:color w:val="auto"/>
          <w:sz w:val="28"/>
          <w:szCs w:val="28"/>
        </w:rPr>
        <w:t>и ревизионной комиссии</w:t>
      </w:r>
      <w:r w:rsidR="001B5648" w:rsidRPr="002E3AD9">
        <w:rPr>
          <w:rFonts w:ascii="Times New Roman" w:hAnsi="Times New Roman" w:cs="Times New Roman"/>
          <w:sz w:val="28"/>
          <w:szCs w:val="28"/>
        </w:rPr>
        <w:t xml:space="preserve"> </w:t>
      </w:r>
      <w:r w:rsidRPr="002E3AD9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организаци</w:t>
      </w:r>
      <w:r w:rsidR="00D80C16" w:rsidRPr="002E3AD9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и</w:t>
      </w:r>
    </w:p>
    <w:p w14:paraId="2EE92A32" w14:textId="77777777" w:rsidR="00D80C16" w:rsidRPr="002E3AD9" w:rsidRDefault="00D80C16" w:rsidP="00D80C16"/>
    <w:p w14:paraId="1DA1CB04" w14:textId="5A4E1D3A" w:rsidR="00D80C16" w:rsidRPr="002E3AD9" w:rsidRDefault="00D80C16" w:rsidP="00D80C16">
      <w:pPr>
        <w:ind w:firstLine="567"/>
        <w:jc w:val="both"/>
        <w:rPr>
          <w:color w:val="000000"/>
          <w:sz w:val="28"/>
          <w:szCs w:val="28"/>
        </w:rPr>
      </w:pPr>
      <w:r w:rsidRPr="002E3AD9">
        <w:rPr>
          <w:color w:val="000000"/>
          <w:sz w:val="28"/>
          <w:szCs w:val="28"/>
        </w:rPr>
        <w:t>4.1. Муниципальный служащий при участии в органах управления</w:t>
      </w:r>
      <w:r w:rsidR="001B5648" w:rsidRPr="002E3AD9">
        <w:rPr>
          <w:sz w:val="28"/>
          <w:szCs w:val="28"/>
        </w:rPr>
        <w:t xml:space="preserve"> и ревизионной комиссии</w:t>
      </w:r>
      <w:r w:rsidRPr="002E3AD9">
        <w:rPr>
          <w:color w:val="000000"/>
          <w:sz w:val="28"/>
          <w:szCs w:val="28"/>
        </w:rPr>
        <w:t xml:space="preserve"> организацией несет ответственность в соответствии с действующим законодательством.</w:t>
      </w:r>
    </w:p>
    <w:p w14:paraId="62F62987" w14:textId="39BD7CEC" w:rsidR="00D80C16" w:rsidRPr="002E3AD9" w:rsidRDefault="00D80C16" w:rsidP="00D80C16">
      <w:pPr>
        <w:ind w:firstLine="567"/>
        <w:jc w:val="both"/>
        <w:rPr>
          <w:color w:val="000000"/>
          <w:sz w:val="28"/>
          <w:szCs w:val="28"/>
        </w:rPr>
      </w:pPr>
      <w:r w:rsidRPr="002E3AD9">
        <w:rPr>
          <w:color w:val="000000"/>
          <w:sz w:val="28"/>
          <w:szCs w:val="28"/>
        </w:rPr>
        <w:lastRenderedPageBreak/>
        <w:t xml:space="preserve">4.2. Контроль за деятельностью муниципальных служащих - представителей муниципального образования в органах управления </w:t>
      </w:r>
      <w:r w:rsidR="001B5648" w:rsidRPr="002E3AD9">
        <w:rPr>
          <w:sz w:val="28"/>
          <w:szCs w:val="28"/>
        </w:rPr>
        <w:t xml:space="preserve">и ревизионной комиссии </w:t>
      </w:r>
      <w:r w:rsidRPr="002E3AD9">
        <w:rPr>
          <w:color w:val="000000"/>
          <w:sz w:val="28"/>
          <w:szCs w:val="28"/>
        </w:rPr>
        <w:t xml:space="preserve">организаций осуществляет </w:t>
      </w:r>
      <w:r w:rsidR="00B55AC9">
        <w:rPr>
          <w:color w:val="000000"/>
          <w:sz w:val="28"/>
          <w:szCs w:val="28"/>
        </w:rPr>
        <w:t>Г</w:t>
      </w:r>
      <w:r w:rsidR="00F171DD">
        <w:rPr>
          <w:color w:val="000000"/>
          <w:sz w:val="28"/>
          <w:szCs w:val="28"/>
        </w:rPr>
        <w:t xml:space="preserve">лава </w:t>
      </w:r>
      <w:r w:rsidR="00B55AC9">
        <w:rPr>
          <w:spacing w:val="2"/>
          <w:sz w:val="28"/>
          <w:szCs w:val="28"/>
        </w:rPr>
        <w:t xml:space="preserve">сельского </w:t>
      </w:r>
      <w:r w:rsidR="00B55AC9" w:rsidRPr="002E3AD9">
        <w:rPr>
          <w:spacing w:val="2"/>
          <w:sz w:val="28"/>
          <w:szCs w:val="28"/>
        </w:rPr>
        <w:t>поселени</w:t>
      </w:r>
      <w:r w:rsidR="00B55AC9">
        <w:rPr>
          <w:spacing w:val="2"/>
          <w:sz w:val="28"/>
          <w:szCs w:val="28"/>
        </w:rPr>
        <w:t>я</w:t>
      </w:r>
      <w:r w:rsidR="00B55AC9" w:rsidRPr="002E3AD9">
        <w:rPr>
          <w:spacing w:val="2"/>
          <w:sz w:val="28"/>
          <w:szCs w:val="28"/>
        </w:rPr>
        <w:t xml:space="preserve"> </w:t>
      </w:r>
      <w:r w:rsidR="00B55AC9">
        <w:rPr>
          <w:spacing w:val="2"/>
          <w:sz w:val="28"/>
          <w:szCs w:val="28"/>
        </w:rPr>
        <w:t>Просвет</w:t>
      </w:r>
      <w:r w:rsidRPr="002E3AD9">
        <w:rPr>
          <w:color w:val="000000"/>
          <w:sz w:val="28"/>
          <w:szCs w:val="28"/>
        </w:rPr>
        <w:t xml:space="preserve"> в пределах своей компетенции, установленной настоящим Порядком и действующим законодательством.</w:t>
      </w:r>
    </w:p>
    <w:p w14:paraId="6A0F74F0" w14:textId="008F7E3E" w:rsidR="00D74BCA" w:rsidRPr="002E3AD9" w:rsidRDefault="00D74BCA" w:rsidP="00C04F95">
      <w:pPr>
        <w:ind w:firstLine="567"/>
        <w:jc w:val="both"/>
        <w:rPr>
          <w:color w:val="000000"/>
          <w:sz w:val="28"/>
          <w:szCs w:val="28"/>
        </w:rPr>
      </w:pPr>
    </w:p>
    <w:p w14:paraId="6E060AFB" w14:textId="77777777" w:rsidR="00876A9D" w:rsidRPr="002E3AD9" w:rsidRDefault="00876A9D" w:rsidP="00C54448">
      <w:pPr>
        <w:shd w:val="clear" w:color="auto" w:fill="FFFFFF"/>
        <w:spacing w:line="288" w:lineRule="atLeast"/>
        <w:jc w:val="both"/>
        <w:textAlignment w:val="baseline"/>
        <w:rPr>
          <w:spacing w:val="2"/>
          <w:sz w:val="28"/>
          <w:szCs w:val="28"/>
        </w:rPr>
      </w:pPr>
    </w:p>
    <w:p w14:paraId="33DC786C" w14:textId="77777777" w:rsidR="004118DD" w:rsidRPr="00A97BCA" w:rsidRDefault="004118DD" w:rsidP="00A97BCA">
      <w:pPr>
        <w:pStyle w:val="ConsPlusTitle"/>
        <w:ind w:firstLine="709"/>
        <w:jc w:val="both"/>
        <w:rPr>
          <w:b w:val="0"/>
          <w:sz w:val="28"/>
          <w:szCs w:val="28"/>
        </w:rPr>
      </w:pPr>
    </w:p>
    <w:p w14:paraId="2C04A56C" w14:textId="77777777" w:rsidR="004118DD" w:rsidRPr="00A97BCA" w:rsidRDefault="004118DD" w:rsidP="00A97B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94AE013" w14:textId="77777777" w:rsidR="004118DD" w:rsidRPr="00A97BCA" w:rsidRDefault="004118DD" w:rsidP="00A97B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8830973" w14:textId="77777777" w:rsidR="00485BBB" w:rsidRPr="00A97BCA" w:rsidRDefault="00485BBB" w:rsidP="00A97BCA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sectPr w:rsidR="00485BBB" w:rsidRPr="00A97BCA" w:rsidSect="00430CC2">
      <w:headerReference w:type="default" r:id="rId7"/>
      <w:pgSz w:w="11906" w:h="16838"/>
      <w:pgMar w:top="794" w:right="794" w:bottom="568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512B1" w14:textId="77777777" w:rsidR="0029783F" w:rsidRDefault="0029783F" w:rsidP="00430CC2">
      <w:r>
        <w:separator/>
      </w:r>
    </w:p>
  </w:endnote>
  <w:endnote w:type="continuationSeparator" w:id="0">
    <w:p w14:paraId="42E32634" w14:textId="77777777" w:rsidR="0029783F" w:rsidRDefault="0029783F" w:rsidP="0043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9834A" w14:textId="77777777" w:rsidR="0029783F" w:rsidRDefault="0029783F" w:rsidP="00430CC2">
      <w:r>
        <w:separator/>
      </w:r>
    </w:p>
  </w:footnote>
  <w:footnote w:type="continuationSeparator" w:id="0">
    <w:p w14:paraId="692C24E1" w14:textId="77777777" w:rsidR="0029783F" w:rsidRDefault="0029783F" w:rsidP="00430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1515598"/>
      <w:docPartObj>
        <w:docPartGallery w:val="Page Numbers (Top of Page)"/>
        <w:docPartUnique/>
      </w:docPartObj>
    </w:sdtPr>
    <w:sdtEndPr/>
    <w:sdtContent>
      <w:p w14:paraId="2B8ADA48" w14:textId="4B8E24DB" w:rsidR="00430CC2" w:rsidRDefault="00430CC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422">
          <w:rPr>
            <w:noProof/>
          </w:rPr>
          <w:t>5</w:t>
        </w:r>
        <w:r>
          <w:fldChar w:fldCharType="end"/>
        </w:r>
      </w:p>
    </w:sdtContent>
  </w:sdt>
  <w:p w14:paraId="46B88EDA" w14:textId="77777777" w:rsidR="00430CC2" w:rsidRDefault="00430CC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E50A6"/>
    <w:multiLevelType w:val="multilevel"/>
    <w:tmpl w:val="50460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64"/>
    <w:rsid w:val="00007DB4"/>
    <w:rsid w:val="00012B87"/>
    <w:rsid w:val="00020F0B"/>
    <w:rsid w:val="000216B1"/>
    <w:rsid w:val="00025AB2"/>
    <w:rsid w:val="00030D30"/>
    <w:rsid w:val="00031E72"/>
    <w:rsid w:val="00041972"/>
    <w:rsid w:val="00083A89"/>
    <w:rsid w:val="00091099"/>
    <w:rsid w:val="000A2A9A"/>
    <w:rsid w:val="000A4965"/>
    <w:rsid w:val="000A71EE"/>
    <w:rsid w:val="000B6364"/>
    <w:rsid w:val="000C0C7E"/>
    <w:rsid w:val="000C5BED"/>
    <w:rsid w:val="000E714A"/>
    <w:rsid w:val="000F3431"/>
    <w:rsid w:val="000F7956"/>
    <w:rsid w:val="001019B1"/>
    <w:rsid w:val="001026D3"/>
    <w:rsid w:val="00116E0B"/>
    <w:rsid w:val="00117E95"/>
    <w:rsid w:val="00123316"/>
    <w:rsid w:val="00124C1E"/>
    <w:rsid w:val="001312ED"/>
    <w:rsid w:val="00131B6D"/>
    <w:rsid w:val="00132D9D"/>
    <w:rsid w:val="001475D6"/>
    <w:rsid w:val="001533A1"/>
    <w:rsid w:val="00165476"/>
    <w:rsid w:val="00173422"/>
    <w:rsid w:val="0017605B"/>
    <w:rsid w:val="00180BE7"/>
    <w:rsid w:val="001A6981"/>
    <w:rsid w:val="001B2C2E"/>
    <w:rsid w:val="001B5648"/>
    <w:rsid w:val="001E4A3A"/>
    <w:rsid w:val="00211866"/>
    <w:rsid w:val="00224565"/>
    <w:rsid w:val="002255AE"/>
    <w:rsid w:val="0024188F"/>
    <w:rsid w:val="0025003A"/>
    <w:rsid w:val="00254C82"/>
    <w:rsid w:val="00255EA9"/>
    <w:rsid w:val="00267F9D"/>
    <w:rsid w:val="00274D86"/>
    <w:rsid w:val="00277C88"/>
    <w:rsid w:val="00286B34"/>
    <w:rsid w:val="0029783F"/>
    <w:rsid w:val="00297D11"/>
    <w:rsid w:val="002E3AD9"/>
    <w:rsid w:val="002E7648"/>
    <w:rsid w:val="00343D25"/>
    <w:rsid w:val="00352B83"/>
    <w:rsid w:val="00355515"/>
    <w:rsid w:val="00362B4C"/>
    <w:rsid w:val="003941E1"/>
    <w:rsid w:val="003B4A69"/>
    <w:rsid w:val="003B75EB"/>
    <w:rsid w:val="003C6CE7"/>
    <w:rsid w:val="003C7A84"/>
    <w:rsid w:val="003E56AD"/>
    <w:rsid w:val="003F7A21"/>
    <w:rsid w:val="004118DD"/>
    <w:rsid w:val="00430CC2"/>
    <w:rsid w:val="00434572"/>
    <w:rsid w:val="00450685"/>
    <w:rsid w:val="00461489"/>
    <w:rsid w:val="004727B6"/>
    <w:rsid w:val="00485BBB"/>
    <w:rsid w:val="004A14A1"/>
    <w:rsid w:val="004B047C"/>
    <w:rsid w:val="004B4536"/>
    <w:rsid w:val="004B78BE"/>
    <w:rsid w:val="0050029E"/>
    <w:rsid w:val="00502A62"/>
    <w:rsid w:val="005128A0"/>
    <w:rsid w:val="0053160B"/>
    <w:rsid w:val="00534B87"/>
    <w:rsid w:val="0053775F"/>
    <w:rsid w:val="00546FE8"/>
    <w:rsid w:val="0059750D"/>
    <w:rsid w:val="005A7B2C"/>
    <w:rsid w:val="005B1D08"/>
    <w:rsid w:val="005D0B51"/>
    <w:rsid w:val="005F7939"/>
    <w:rsid w:val="00607705"/>
    <w:rsid w:val="00610323"/>
    <w:rsid w:val="00631051"/>
    <w:rsid w:val="00641117"/>
    <w:rsid w:val="00666525"/>
    <w:rsid w:val="006711B7"/>
    <w:rsid w:val="0067202A"/>
    <w:rsid w:val="00685AD7"/>
    <w:rsid w:val="006A0C2D"/>
    <w:rsid w:val="006B7F51"/>
    <w:rsid w:val="006E477D"/>
    <w:rsid w:val="00702780"/>
    <w:rsid w:val="007351D7"/>
    <w:rsid w:val="00754250"/>
    <w:rsid w:val="00762C85"/>
    <w:rsid w:val="00767C4C"/>
    <w:rsid w:val="007714CD"/>
    <w:rsid w:val="007A35BD"/>
    <w:rsid w:val="007A57D0"/>
    <w:rsid w:val="007B7679"/>
    <w:rsid w:val="007C605A"/>
    <w:rsid w:val="007D660C"/>
    <w:rsid w:val="007D6FB4"/>
    <w:rsid w:val="007E2B5F"/>
    <w:rsid w:val="007F14C1"/>
    <w:rsid w:val="008033FA"/>
    <w:rsid w:val="008216C3"/>
    <w:rsid w:val="00835485"/>
    <w:rsid w:val="0085196E"/>
    <w:rsid w:val="00876A9D"/>
    <w:rsid w:val="0088088E"/>
    <w:rsid w:val="00894DE1"/>
    <w:rsid w:val="008A5EC8"/>
    <w:rsid w:val="008C0DC8"/>
    <w:rsid w:val="008C655C"/>
    <w:rsid w:val="008C7D23"/>
    <w:rsid w:val="008D0ECE"/>
    <w:rsid w:val="008D6A32"/>
    <w:rsid w:val="008E0834"/>
    <w:rsid w:val="008F458F"/>
    <w:rsid w:val="00922B15"/>
    <w:rsid w:val="00926ACE"/>
    <w:rsid w:val="00926DF7"/>
    <w:rsid w:val="009433C1"/>
    <w:rsid w:val="009B7D30"/>
    <w:rsid w:val="009D52B3"/>
    <w:rsid w:val="009E2128"/>
    <w:rsid w:val="00A01393"/>
    <w:rsid w:val="00A12764"/>
    <w:rsid w:val="00A32917"/>
    <w:rsid w:val="00A62025"/>
    <w:rsid w:val="00A745AB"/>
    <w:rsid w:val="00A76CE2"/>
    <w:rsid w:val="00A91784"/>
    <w:rsid w:val="00A92251"/>
    <w:rsid w:val="00A97BCA"/>
    <w:rsid w:val="00AA0E9C"/>
    <w:rsid w:val="00AC2DFD"/>
    <w:rsid w:val="00AC31DE"/>
    <w:rsid w:val="00AD5CC0"/>
    <w:rsid w:val="00AE601D"/>
    <w:rsid w:val="00B02375"/>
    <w:rsid w:val="00B1373C"/>
    <w:rsid w:val="00B15567"/>
    <w:rsid w:val="00B22633"/>
    <w:rsid w:val="00B2337A"/>
    <w:rsid w:val="00B2693B"/>
    <w:rsid w:val="00B437E2"/>
    <w:rsid w:val="00B55AC9"/>
    <w:rsid w:val="00B72538"/>
    <w:rsid w:val="00B76873"/>
    <w:rsid w:val="00B97940"/>
    <w:rsid w:val="00BA0002"/>
    <w:rsid w:val="00C04F95"/>
    <w:rsid w:val="00C06BB2"/>
    <w:rsid w:val="00C14A00"/>
    <w:rsid w:val="00C1631F"/>
    <w:rsid w:val="00C209DF"/>
    <w:rsid w:val="00C22C8F"/>
    <w:rsid w:val="00C3471C"/>
    <w:rsid w:val="00C37F74"/>
    <w:rsid w:val="00C40BC8"/>
    <w:rsid w:val="00C54448"/>
    <w:rsid w:val="00C761C9"/>
    <w:rsid w:val="00C92229"/>
    <w:rsid w:val="00CA6224"/>
    <w:rsid w:val="00CC47A4"/>
    <w:rsid w:val="00D07951"/>
    <w:rsid w:val="00D13AD5"/>
    <w:rsid w:val="00D33DD0"/>
    <w:rsid w:val="00D37249"/>
    <w:rsid w:val="00D608E9"/>
    <w:rsid w:val="00D64BB6"/>
    <w:rsid w:val="00D74BCA"/>
    <w:rsid w:val="00D80C16"/>
    <w:rsid w:val="00D934D0"/>
    <w:rsid w:val="00D956B1"/>
    <w:rsid w:val="00D97EA9"/>
    <w:rsid w:val="00DA4F16"/>
    <w:rsid w:val="00DB5677"/>
    <w:rsid w:val="00DC2F8A"/>
    <w:rsid w:val="00DD20FC"/>
    <w:rsid w:val="00DE4DE2"/>
    <w:rsid w:val="00E152C9"/>
    <w:rsid w:val="00E37C5D"/>
    <w:rsid w:val="00E46596"/>
    <w:rsid w:val="00E46EC2"/>
    <w:rsid w:val="00E63A41"/>
    <w:rsid w:val="00E713ED"/>
    <w:rsid w:val="00E7217B"/>
    <w:rsid w:val="00E87BBE"/>
    <w:rsid w:val="00E940AC"/>
    <w:rsid w:val="00E96381"/>
    <w:rsid w:val="00EC7EAC"/>
    <w:rsid w:val="00EE4D30"/>
    <w:rsid w:val="00F056D8"/>
    <w:rsid w:val="00F1190A"/>
    <w:rsid w:val="00F17089"/>
    <w:rsid w:val="00F171DD"/>
    <w:rsid w:val="00F42B2A"/>
    <w:rsid w:val="00F535C3"/>
    <w:rsid w:val="00F55AFD"/>
    <w:rsid w:val="00F5601D"/>
    <w:rsid w:val="00F73B43"/>
    <w:rsid w:val="00F746E3"/>
    <w:rsid w:val="00F77C19"/>
    <w:rsid w:val="00F90667"/>
    <w:rsid w:val="00F957E4"/>
    <w:rsid w:val="00FA0A4A"/>
    <w:rsid w:val="00FA35D1"/>
    <w:rsid w:val="00FA66BB"/>
    <w:rsid w:val="00FA7309"/>
    <w:rsid w:val="00FB258A"/>
    <w:rsid w:val="00FB5CE3"/>
    <w:rsid w:val="00FD6F3D"/>
    <w:rsid w:val="00FF5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B8BC0F"/>
  <w15:docId w15:val="{709EC203-2822-458A-A7CE-40C2D524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4D0"/>
    <w:rPr>
      <w:sz w:val="24"/>
      <w:szCs w:val="24"/>
    </w:rPr>
  </w:style>
  <w:style w:type="paragraph" w:styleId="1">
    <w:name w:val="heading 1"/>
    <w:basedOn w:val="a"/>
    <w:next w:val="a"/>
    <w:qFormat/>
    <w:rsid w:val="00D934D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D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7B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934D0"/>
    <w:pPr>
      <w:jc w:val="both"/>
    </w:pPr>
    <w:rPr>
      <w:sz w:val="28"/>
    </w:rPr>
  </w:style>
  <w:style w:type="table" w:styleId="a4">
    <w:name w:val="Table Grid"/>
    <w:basedOn w:val="a1"/>
    <w:rsid w:val="0017605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basedOn w:val="a"/>
    <w:rsid w:val="009B7D30"/>
    <w:rPr>
      <w:lang w:val="pl-PL" w:eastAsia="pl-PL"/>
    </w:rPr>
  </w:style>
  <w:style w:type="character" w:customStyle="1" w:styleId="FontStyle18">
    <w:name w:val="Font Style18"/>
    <w:basedOn w:val="a0"/>
    <w:rsid w:val="00E46EC2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qFormat/>
    <w:rsid w:val="00E63A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7">
    <w:name w:val="Style7"/>
    <w:basedOn w:val="a"/>
    <w:rsid w:val="00E63A41"/>
    <w:pPr>
      <w:widowControl w:val="0"/>
      <w:autoSpaceDE w:val="0"/>
      <w:autoSpaceDN w:val="0"/>
      <w:adjustRightInd w:val="0"/>
      <w:spacing w:line="331" w:lineRule="exact"/>
      <w:ind w:firstLine="619"/>
    </w:pPr>
  </w:style>
  <w:style w:type="character" w:styleId="a7">
    <w:name w:val="Hyperlink"/>
    <w:semiHidden/>
    <w:unhideWhenUsed/>
    <w:rsid w:val="00C761C9"/>
    <w:rPr>
      <w:color w:val="0000FF"/>
      <w:u w:val="single"/>
    </w:rPr>
  </w:style>
  <w:style w:type="paragraph" w:customStyle="1" w:styleId="ConsPlusTitle">
    <w:name w:val="ConsPlusTitle"/>
    <w:rsid w:val="00C761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768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87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97B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A97BCA"/>
    <w:pPr>
      <w:spacing w:before="100" w:beforeAutospacing="1" w:after="100" w:afterAutospacing="1"/>
    </w:pPr>
  </w:style>
  <w:style w:type="paragraph" w:customStyle="1" w:styleId="ConsPlusNormal">
    <w:name w:val="ConsPlusNormal"/>
    <w:rsid w:val="00A97BCA"/>
    <w:pPr>
      <w:widowControl w:val="0"/>
      <w:autoSpaceDE w:val="0"/>
      <w:autoSpaceDN w:val="0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7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Normal (Web)"/>
    <w:basedOn w:val="a"/>
    <w:uiPriority w:val="99"/>
    <w:unhideWhenUsed/>
    <w:rsid w:val="000216B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0216B1"/>
    <w:rPr>
      <w:sz w:val="24"/>
      <w:szCs w:val="24"/>
    </w:rPr>
  </w:style>
  <w:style w:type="paragraph" w:customStyle="1" w:styleId="Style1">
    <w:name w:val="Style1"/>
    <w:basedOn w:val="a"/>
    <w:uiPriority w:val="99"/>
    <w:rsid w:val="00F5601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F5601D"/>
    <w:pPr>
      <w:widowControl w:val="0"/>
      <w:autoSpaceDE w:val="0"/>
      <w:autoSpaceDN w:val="0"/>
      <w:adjustRightInd w:val="0"/>
      <w:spacing w:line="360" w:lineRule="exact"/>
      <w:jc w:val="center"/>
    </w:pPr>
  </w:style>
  <w:style w:type="character" w:customStyle="1" w:styleId="FontStyle11">
    <w:name w:val="Font Style11"/>
    <w:uiPriority w:val="99"/>
    <w:rsid w:val="00F5601D"/>
    <w:rPr>
      <w:rFonts w:ascii="Times New Roman" w:hAnsi="Times New Roman" w:cs="Times New Roman"/>
      <w:b/>
      <w:bCs/>
      <w:spacing w:val="20"/>
      <w:sz w:val="36"/>
      <w:szCs w:val="36"/>
    </w:rPr>
  </w:style>
  <w:style w:type="character" w:customStyle="1" w:styleId="FontStyle12">
    <w:name w:val="Font Style12"/>
    <w:uiPriority w:val="99"/>
    <w:rsid w:val="00F5601D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F5601D"/>
    <w:pPr>
      <w:widowControl w:val="0"/>
      <w:autoSpaceDE w:val="0"/>
      <w:autoSpaceDN w:val="0"/>
      <w:adjustRightInd w:val="0"/>
    </w:pPr>
  </w:style>
  <w:style w:type="paragraph" w:styleId="ac">
    <w:name w:val="header"/>
    <w:basedOn w:val="a"/>
    <w:link w:val="ad"/>
    <w:uiPriority w:val="99"/>
    <w:unhideWhenUsed/>
    <w:rsid w:val="00430C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30CC2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430C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30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3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0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15</cp:revision>
  <cp:lastPrinted>2024-03-05T04:52:00Z</cp:lastPrinted>
  <dcterms:created xsi:type="dcterms:W3CDTF">2023-02-12T18:44:00Z</dcterms:created>
  <dcterms:modified xsi:type="dcterms:W3CDTF">2024-03-05T04:56:00Z</dcterms:modified>
</cp:coreProperties>
</file>