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5B" w:rsidRDefault="0061525B" w:rsidP="006152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СЕЛЬСКОГО ПОСЕЛЕНИЯ ПРОСВЕТ</w:t>
      </w:r>
    </w:p>
    <w:p w:rsidR="0061525B" w:rsidRDefault="0061525B" w:rsidP="006152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 ВОЛЖСКИЙ</w:t>
      </w:r>
    </w:p>
    <w:p w:rsidR="0061525B" w:rsidRDefault="0061525B" w:rsidP="006152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САМАРСКОЙ ОБЛАСТИ</w:t>
      </w:r>
    </w:p>
    <w:p w:rsidR="0061525B" w:rsidRDefault="0061525B" w:rsidP="0061525B">
      <w:pPr>
        <w:tabs>
          <w:tab w:val="left" w:pos="528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61525B" w:rsidRDefault="0061525B" w:rsidP="006152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1525B" w:rsidRDefault="0061525B" w:rsidP="006152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525B" w:rsidRDefault="0061525B" w:rsidP="0061525B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28.12.2022</w:t>
      </w:r>
      <w:r w:rsidR="00786F1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86F1D">
        <w:rPr>
          <w:rFonts w:ascii="Times New Roman" w:hAnsi="Times New Roman"/>
          <w:sz w:val="28"/>
          <w:szCs w:val="28"/>
        </w:rPr>
        <w:t>10</w:t>
      </w:r>
      <w:r w:rsidR="00023F4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1525B" w:rsidRDefault="0061525B" w:rsidP="00615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Просвет от 05.09.2017 №52 «Об утверждении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сведений </w:t>
      </w:r>
    </w:p>
    <w:p w:rsidR="0061525B" w:rsidRDefault="0061525B" w:rsidP="00615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Просвет муниципального района Волжский Самарской области и членов их семей на официальном сайте Администрации сельского поселения Просвет муниципального района Волжский Самарской области </w:t>
      </w:r>
    </w:p>
    <w:p w:rsidR="0061525B" w:rsidRDefault="0061525B" w:rsidP="00615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предоставления этих сведений средствам массовой информации </w:t>
      </w:r>
    </w:p>
    <w:p w:rsidR="0061525B" w:rsidRDefault="0061525B" w:rsidP="00615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опубликования»</w:t>
      </w:r>
    </w:p>
    <w:p w:rsidR="0061525B" w:rsidRDefault="0061525B" w:rsidP="0061525B">
      <w:pPr>
        <w:spacing w:after="7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61525B" w:rsidRDefault="0061525B" w:rsidP="00FE26E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25.12.2008 №273-ФЗ «О противодействии коррупции», от 03.12.2012 №230-ФЗ «О контроле за соответствием расходов лиц, замещающих государственные должности, и иных лиц их доходам»,</w:t>
      </w:r>
      <w:r w:rsidR="00FE2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Указом Президента РФ от 08.07.2013 №613 «Вопросы противодействия коррупции», руководствуясь Уставом сельского поселения Просвет муниципального района Волжский Самарской области, Администрация сельского поселения Просвет ПОСТАНОВЛЯЕТ:</w:t>
      </w:r>
    </w:p>
    <w:p w:rsidR="0061525B" w:rsidRDefault="0061525B" w:rsidP="00FE26E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</w:t>
      </w:r>
      <w:r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сельского поселения Просвет от 05.09.2017 №52 «Об утверждении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сельского поселения Просвет муниципального района Волжский Самарской области и членов их семей на официальном сайте Администрации сельского поселения Просвет муниципального района Волжский Самарской области и предоставления этих сведений средствам массовой информации для опубликования»</w:t>
      </w:r>
      <w:r w:rsidR="00FE26E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525B" w:rsidRDefault="0061525B" w:rsidP="00FE26E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Подпункт «г» пункта 2 </w:t>
      </w:r>
      <w:r w:rsidR="00FE26E1">
        <w:rPr>
          <w:rFonts w:ascii="Times New Roman" w:eastAsia="Times New Roman" w:hAnsi="Times New Roman"/>
          <w:sz w:val="28"/>
          <w:szCs w:val="28"/>
          <w:lang w:eastAsia="ru-RU"/>
        </w:rPr>
        <w:t>Порядка изложить в следующей редакции:</w:t>
      </w:r>
    </w:p>
    <w:p w:rsidR="00FE26E1" w:rsidRPr="00647FB6" w:rsidRDefault="00FE26E1" w:rsidP="00FE26E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«г)</w:t>
      </w:r>
      <w:r w:rsidRPr="00647FB6">
        <w:rPr>
          <w:rFonts w:ascii="Times New Roman" w:hAnsi="Times New Roman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47FB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26E1" w:rsidRDefault="00FE26E1" w:rsidP="00FE26E1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25B" w:rsidRPr="0061525B" w:rsidRDefault="0061525B" w:rsidP="00FE26E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1525B">
        <w:rPr>
          <w:sz w:val="28"/>
          <w:szCs w:val="28"/>
        </w:rPr>
        <w:t>2.Опубликовать настоящее постановление в печатном издании «Просветские вести» и разместить на официальном сайте Администрации сельского поселения Просвет (</w:t>
      </w:r>
      <w:r w:rsidR="00023F42">
        <w:rPr>
          <w:rStyle w:val="a4"/>
          <w:sz w:val="28"/>
          <w:szCs w:val="28"/>
          <w:lang w:val="en-US"/>
        </w:rPr>
        <w:fldChar w:fldCharType="begin"/>
      </w:r>
      <w:r w:rsidR="00023F42" w:rsidRPr="00023F42">
        <w:rPr>
          <w:rStyle w:val="a4"/>
          <w:sz w:val="28"/>
          <w:szCs w:val="28"/>
        </w:rPr>
        <w:instrText xml:space="preserve"> </w:instrText>
      </w:r>
      <w:r w:rsidR="00023F42">
        <w:rPr>
          <w:rStyle w:val="a4"/>
          <w:sz w:val="28"/>
          <w:szCs w:val="28"/>
          <w:lang w:val="en-US"/>
        </w:rPr>
        <w:instrText>HYPERLINK</w:instrText>
      </w:r>
      <w:r w:rsidR="00023F42" w:rsidRPr="00023F42">
        <w:rPr>
          <w:rStyle w:val="a4"/>
          <w:sz w:val="28"/>
          <w:szCs w:val="28"/>
        </w:rPr>
        <w:instrText xml:space="preserve"> "</w:instrText>
      </w:r>
      <w:r w:rsidR="00023F42">
        <w:rPr>
          <w:rStyle w:val="a4"/>
          <w:sz w:val="28"/>
          <w:szCs w:val="28"/>
          <w:lang w:val="en-US"/>
        </w:rPr>
        <w:instrText>http</w:instrText>
      </w:r>
      <w:r w:rsidR="00023F42" w:rsidRPr="00023F42">
        <w:rPr>
          <w:rStyle w:val="a4"/>
          <w:sz w:val="28"/>
          <w:szCs w:val="28"/>
        </w:rPr>
        <w:instrText>://</w:instrText>
      </w:r>
      <w:r w:rsidR="00023F42">
        <w:rPr>
          <w:rStyle w:val="a4"/>
          <w:sz w:val="28"/>
          <w:szCs w:val="28"/>
          <w:lang w:val="en-US"/>
        </w:rPr>
        <w:instrText>www</w:instrText>
      </w:r>
      <w:r w:rsidR="00023F42" w:rsidRPr="00023F42">
        <w:rPr>
          <w:rStyle w:val="a4"/>
          <w:sz w:val="28"/>
          <w:szCs w:val="28"/>
        </w:rPr>
        <w:instrText>.</w:instrText>
      </w:r>
      <w:r w:rsidR="00023F42">
        <w:rPr>
          <w:rStyle w:val="a4"/>
          <w:sz w:val="28"/>
          <w:szCs w:val="28"/>
          <w:lang w:val="en-US"/>
        </w:rPr>
        <w:instrText>prosvet</w:instrText>
      </w:r>
      <w:r w:rsidR="00023F42" w:rsidRPr="00023F42">
        <w:rPr>
          <w:rStyle w:val="a4"/>
          <w:sz w:val="28"/>
          <w:szCs w:val="28"/>
        </w:rPr>
        <w:instrText>-</w:instrText>
      </w:r>
      <w:r w:rsidR="00023F42">
        <w:rPr>
          <w:rStyle w:val="a4"/>
          <w:sz w:val="28"/>
          <w:szCs w:val="28"/>
          <w:lang w:val="en-US"/>
        </w:rPr>
        <w:instrText>adm</w:instrText>
      </w:r>
      <w:r w:rsidR="00023F42" w:rsidRPr="00023F42">
        <w:rPr>
          <w:rStyle w:val="a4"/>
          <w:sz w:val="28"/>
          <w:szCs w:val="28"/>
        </w:rPr>
        <w:instrText>.</w:instrText>
      </w:r>
      <w:r w:rsidR="00023F42">
        <w:rPr>
          <w:rStyle w:val="a4"/>
          <w:sz w:val="28"/>
          <w:szCs w:val="28"/>
          <w:lang w:val="en-US"/>
        </w:rPr>
        <w:instrText>ucoz</w:instrText>
      </w:r>
      <w:r w:rsidR="00023F42" w:rsidRPr="00023F42">
        <w:rPr>
          <w:rStyle w:val="a4"/>
          <w:sz w:val="28"/>
          <w:szCs w:val="28"/>
        </w:rPr>
        <w:instrText>.</w:instrText>
      </w:r>
      <w:r w:rsidR="00023F42">
        <w:rPr>
          <w:rStyle w:val="a4"/>
          <w:sz w:val="28"/>
          <w:szCs w:val="28"/>
          <w:lang w:val="en-US"/>
        </w:rPr>
        <w:instrText>ru</w:instrText>
      </w:r>
      <w:r w:rsidR="00023F42" w:rsidRPr="00023F42">
        <w:rPr>
          <w:rStyle w:val="a4"/>
          <w:sz w:val="28"/>
          <w:szCs w:val="28"/>
        </w:rPr>
        <w:instrText xml:space="preserve">" </w:instrText>
      </w:r>
      <w:r w:rsidR="00023F42">
        <w:rPr>
          <w:rStyle w:val="a4"/>
          <w:sz w:val="28"/>
          <w:szCs w:val="28"/>
          <w:lang w:val="en-US"/>
        </w:rPr>
        <w:fldChar w:fldCharType="separate"/>
      </w:r>
      <w:r w:rsidRPr="0061525B">
        <w:rPr>
          <w:rStyle w:val="a4"/>
          <w:sz w:val="28"/>
          <w:szCs w:val="28"/>
          <w:lang w:val="en-US"/>
        </w:rPr>
        <w:t>www</w:t>
      </w:r>
      <w:r w:rsidRPr="0061525B">
        <w:rPr>
          <w:rStyle w:val="a4"/>
          <w:sz w:val="28"/>
          <w:szCs w:val="28"/>
        </w:rPr>
        <w:t>.</w:t>
      </w:r>
      <w:proofErr w:type="spellStart"/>
      <w:r w:rsidRPr="0061525B">
        <w:rPr>
          <w:rStyle w:val="a4"/>
          <w:sz w:val="28"/>
          <w:szCs w:val="28"/>
          <w:lang w:val="en-US"/>
        </w:rPr>
        <w:t>prosvet</w:t>
      </w:r>
      <w:proofErr w:type="spellEnd"/>
      <w:r w:rsidRPr="0061525B">
        <w:rPr>
          <w:rStyle w:val="a4"/>
          <w:sz w:val="28"/>
          <w:szCs w:val="28"/>
        </w:rPr>
        <w:t>-</w:t>
      </w:r>
      <w:proofErr w:type="spellStart"/>
      <w:r w:rsidRPr="0061525B">
        <w:rPr>
          <w:rStyle w:val="a4"/>
          <w:sz w:val="28"/>
          <w:szCs w:val="28"/>
          <w:lang w:val="en-US"/>
        </w:rPr>
        <w:t>adm</w:t>
      </w:r>
      <w:proofErr w:type="spellEnd"/>
      <w:r w:rsidRPr="0061525B">
        <w:rPr>
          <w:rStyle w:val="a4"/>
          <w:sz w:val="28"/>
          <w:szCs w:val="28"/>
        </w:rPr>
        <w:t>.</w:t>
      </w:r>
      <w:proofErr w:type="spellStart"/>
      <w:r w:rsidRPr="0061525B">
        <w:rPr>
          <w:rStyle w:val="a4"/>
          <w:sz w:val="28"/>
          <w:szCs w:val="28"/>
          <w:lang w:val="en-US"/>
        </w:rPr>
        <w:t>ucoz</w:t>
      </w:r>
      <w:proofErr w:type="spellEnd"/>
      <w:r w:rsidRPr="0061525B">
        <w:rPr>
          <w:rStyle w:val="a4"/>
          <w:sz w:val="28"/>
          <w:szCs w:val="28"/>
        </w:rPr>
        <w:t>.</w:t>
      </w:r>
      <w:proofErr w:type="spellStart"/>
      <w:r w:rsidRPr="0061525B">
        <w:rPr>
          <w:rStyle w:val="a4"/>
          <w:sz w:val="28"/>
          <w:szCs w:val="28"/>
          <w:lang w:val="en-US"/>
        </w:rPr>
        <w:t>ru</w:t>
      </w:r>
      <w:proofErr w:type="spellEnd"/>
      <w:r w:rsidR="00023F42">
        <w:rPr>
          <w:rStyle w:val="a4"/>
          <w:sz w:val="28"/>
          <w:szCs w:val="28"/>
          <w:lang w:val="en-US"/>
        </w:rPr>
        <w:fldChar w:fldCharType="end"/>
      </w:r>
      <w:r w:rsidRPr="0061525B">
        <w:rPr>
          <w:sz w:val="28"/>
          <w:szCs w:val="28"/>
        </w:rPr>
        <w:t>).</w:t>
      </w:r>
    </w:p>
    <w:p w:rsidR="0061525B" w:rsidRPr="0061525B" w:rsidRDefault="0061525B" w:rsidP="00FE26E1">
      <w:pPr>
        <w:tabs>
          <w:tab w:val="left" w:pos="851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25B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опубликования.</w:t>
      </w:r>
    </w:p>
    <w:p w:rsidR="0061525B" w:rsidRDefault="0061525B" w:rsidP="0061525B">
      <w:pPr>
        <w:pStyle w:val="a3"/>
        <w:spacing w:line="360" w:lineRule="auto"/>
        <w:rPr>
          <w:sz w:val="28"/>
          <w:szCs w:val="28"/>
        </w:rPr>
      </w:pPr>
    </w:p>
    <w:p w:rsidR="0061525B" w:rsidRDefault="0061525B" w:rsidP="0061525B">
      <w:pPr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Просвет                                                  </w:t>
      </w:r>
      <w:r w:rsidR="00FE26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С.И. Шевцов </w:t>
      </w:r>
    </w:p>
    <w:p w:rsidR="0061525B" w:rsidRDefault="0061525B" w:rsidP="0061525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61525B" w:rsidRDefault="0061525B" w:rsidP="0061525B">
      <w:pPr>
        <w:tabs>
          <w:tab w:val="left" w:pos="426"/>
          <w:tab w:val="left" w:pos="709"/>
        </w:tabs>
        <w:rPr>
          <w:sz w:val="28"/>
          <w:szCs w:val="28"/>
        </w:rPr>
      </w:pPr>
    </w:p>
    <w:p w:rsidR="0061525B" w:rsidRDefault="0061525B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525B" w:rsidRDefault="0061525B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525B" w:rsidRDefault="0061525B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525B" w:rsidRDefault="0061525B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Default="00FE26E1" w:rsidP="00647FB6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26E1" w:rsidRPr="00FE26E1" w:rsidRDefault="00FE26E1" w:rsidP="00647FB6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FE26E1">
        <w:rPr>
          <w:rFonts w:ascii="Times New Roman" w:hAnsi="Times New Roman"/>
          <w:shd w:val="clear" w:color="auto" w:fill="FFFFFF"/>
        </w:rPr>
        <w:t>Шевкун</w:t>
      </w:r>
      <w:proofErr w:type="spellEnd"/>
      <w:r w:rsidRPr="00FE26E1">
        <w:rPr>
          <w:rFonts w:ascii="Times New Roman" w:hAnsi="Times New Roman"/>
          <w:shd w:val="clear" w:color="auto" w:fill="FFFFFF"/>
        </w:rPr>
        <w:t xml:space="preserve"> Л.Н. 998-25-25</w:t>
      </w:r>
    </w:p>
    <w:sectPr w:rsidR="00FE26E1" w:rsidRPr="00FE26E1" w:rsidSect="0061525B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87"/>
    <w:rsid w:val="00023F42"/>
    <w:rsid w:val="003F4D87"/>
    <w:rsid w:val="004C23C0"/>
    <w:rsid w:val="00500345"/>
    <w:rsid w:val="0061525B"/>
    <w:rsid w:val="00647FB6"/>
    <w:rsid w:val="00786F1D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8205-264B-4A6E-8CCB-C6C94C0A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615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15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semiHidden/>
    <w:unhideWhenUsed/>
    <w:rsid w:val="0061525B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rsid w:val="00615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cp:lastPrinted>2022-12-27T11:55:00Z</cp:lastPrinted>
  <dcterms:created xsi:type="dcterms:W3CDTF">2022-12-27T11:06:00Z</dcterms:created>
  <dcterms:modified xsi:type="dcterms:W3CDTF">2022-12-28T05:12:00Z</dcterms:modified>
</cp:coreProperties>
</file>