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59F" w:rsidRPr="00412A97" w:rsidRDefault="0047659F" w:rsidP="00412A97">
      <w:pPr>
        <w:spacing w:after="0" w:line="240" w:lineRule="auto"/>
        <w:ind w:left="2835"/>
        <w:jc w:val="right"/>
        <w:rPr>
          <w:rStyle w:val="tocnumber"/>
          <w:rFonts w:ascii="Times New Roman" w:hAnsi="Times New Roman" w:cs="Times New Roman"/>
          <w:sz w:val="28"/>
          <w:szCs w:val="28"/>
        </w:rPr>
      </w:pPr>
      <w:r w:rsidRPr="00412A97">
        <w:rPr>
          <w:rStyle w:val="tocnumber"/>
          <w:rFonts w:ascii="Times New Roman" w:hAnsi="Times New Roman" w:cs="Times New Roman"/>
          <w:sz w:val="28"/>
          <w:szCs w:val="28"/>
        </w:rPr>
        <w:t>Приложение №</w:t>
      </w:r>
      <w:r w:rsidR="00F3637E">
        <w:rPr>
          <w:rStyle w:val="tocnumber"/>
          <w:rFonts w:ascii="Times New Roman" w:hAnsi="Times New Roman" w:cs="Times New Roman"/>
          <w:sz w:val="28"/>
          <w:szCs w:val="28"/>
        </w:rPr>
        <w:t>2</w:t>
      </w:r>
    </w:p>
    <w:p w:rsidR="00412A97" w:rsidRPr="00412A97" w:rsidRDefault="00412A97" w:rsidP="00412A97">
      <w:pPr>
        <w:spacing w:after="0" w:line="240" w:lineRule="auto"/>
        <w:ind w:left="2835"/>
        <w:jc w:val="right"/>
        <w:rPr>
          <w:rStyle w:val="tocnumber"/>
          <w:rFonts w:ascii="Times New Roman" w:hAnsi="Times New Roman" w:cs="Times New Roman"/>
          <w:sz w:val="28"/>
          <w:szCs w:val="28"/>
        </w:rPr>
      </w:pPr>
      <w:proofErr w:type="gramStart"/>
      <w:r w:rsidRPr="00412A97">
        <w:rPr>
          <w:rStyle w:val="tocnumber"/>
          <w:rFonts w:ascii="Times New Roman" w:hAnsi="Times New Roman" w:cs="Times New Roman"/>
          <w:sz w:val="28"/>
          <w:szCs w:val="28"/>
        </w:rPr>
        <w:t>к</w:t>
      </w:r>
      <w:proofErr w:type="gramEnd"/>
      <w:r w:rsidRPr="00412A97">
        <w:rPr>
          <w:rStyle w:val="tocnumber"/>
          <w:rFonts w:ascii="Times New Roman" w:hAnsi="Times New Roman" w:cs="Times New Roman"/>
          <w:sz w:val="28"/>
          <w:szCs w:val="28"/>
        </w:rPr>
        <w:t xml:space="preserve"> решению Собрания представителей </w:t>
      </w:r>
    </w:p>
    <w:p w:rsidR="00412A97" w:rsidRPr="00412A97" w:rsidRDefault="00412A97" w:rsidP="00412A97">
      <w:pPr>
        <w:spacing w:after="0" w:line="240" w:lineRule="auto"/>
        <w:ind w:left="2835"/>
        <w:jc w:val="right"/>
        <w:rPr>
          <w:rStyle w:val="tocnumber"/>
          <w:rFonts w:ascii="Times New Roman" w:hAnsi="Times New Roman" w:cs="Times New Roman"/>
          <w:sz w:val="28"/>
          <w:szCs w:val="28"/>
        </w:rPr>
      </w:pPr>
      <w:proofErr w:type="gramStart"/>
      <w:r w:rsidRPr="00412A97">
        <w:rPr>
          <w:rStyle w:val="tocnumber"/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412A97">
        <w:rPr>
          <w:rStyle w:val="tocnumber"/>
          <w:rFonts w:ascii="Times New Roman" w:hAnsi="Times New Roman" w:cs="Times New Roman"/>
          <w:sz w:val="28"/>
          <w:szCs w:val="28"/>
        </w:rPr>
        <w:t xml:space="preserve"> поселения Просвет</w:t>
      </w:r>
    </w:p>
    <w:p w:rsidR="00412A97" w:rsidRPr="00412A97" w:rsidRDefault="00412A97" w:rsidP="00412A97">
      <w:pPr>
        <w:spacing w:after="0" w:line="240" w:lineRule="auto"/>
        <w:ind w:left="2835"/>
        <w:jc w:val="right"/>
        <w:rPr>
          <w:rStyle w:val="tocnumber"/>
          <w:rFonts w:ascii="Times New Roman" w:hAnsi="Times New Roman" w:cs="Times New Roman"/>
          <w:sz w:val="28"/>
          <w:szCs w:val="28"/>
        </w:rPr>
      </w:pPr>
      <w:proofErr w:type="gramStart"/>
      <w:r w:rsidRPr="00412A97">
        <w:rPr>
          <w:rStyle w:val="tocnumber"/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412A97">
        <w:rPr>
          <w:rStyle w:val="tocnumber"/>
          <w:rFonts w:ascii="Times New Roman" w:hAnsi="Times New Roman" w:cs="Times New Roman"/>
          <w:sz w:val="28"/>
          <w:szCs w:val="28"/>
        </w:rPr>
        <w:t xml:space="preserve"> района Волжский</w:t>
      </w:r>
    </w:p>
    <w:p w:rsidR="00412A97" w:rsidRPr="00412A97" w:rsidRDefault="00412A97" w:rsidP="00412A97">
      <w:pPr>
        <w:spacing w:after="0" w:line="240" w:lineRule="auto"/>
        <w:ind w:left="2835"/>
        <w:jc w:val="right"/>
        <w:rPr>
          <w:rStyle w:val="tocnumber"/>
          <w:rFonts w:ascii="Times New Roman" w:hAnsi="Times New Roman" w:cs="Times New Roman"/>
          <w:sz w:val="28"/>
          <w:szCs w:val="28"/>
        </w:rPr>
      </w:pPr>
      <w:r w:rsidRPr="00412A97">
        <w:rPr>
          <w:rStyle w:val="tocnumber"/>
          <w:rFonts w:ascii="Times New Roman" w:hAnsi="Times New Roman" w:cs="Times New Roman"/>
          <w:sz w:val="28"/>
          <w:szCs w:val="28"/>
        </w:rPr>
        <w:t>Самарской области</w:t>
      </w:r>
    </w:p>
    <w:p w:rsidR="00412A97" w:rsidRDefault="00412A97" w:rsidP="00412A97">
      <w:pPr>
        <w:spacing w:after="0" w:line="240" w:lineRule="auto"/>
        <w:ind w:left="2835"/>
        <w:jc w:val="right"/>
        <w:rPr>
          <w:rStyle w:val="tocnumber"/>
          <w:sz w:val="28"/>
          <w:szCs w:val="28"/>
        </w:rPr>
      </w:pPr>
      <w:proofErr w:type="gramStart"/>
      <w:r w:rsidRPr="00412A97">
        <w:rPr>
          <w:rStyle w:val="tocnumber"/>
          <w:rFonts w:ascii="Times New Roman" w:hAnsi="Times New Roman" w:cs="Times New Roman"/>
          <w:sz w:val="28"/>
          <w:szCs w:val="28"/>
        </w:rPr>
        <w:t>от</w:t>
      </w:r>
      <w:proofErr w:type="gramEnd"/>
      <w:r w:rsidRPr="00412A97">
        <w:rPr>
          <w:rStyle w:val="tocnumber"/>
          <w:rFonts w:ascii="Times New Roman" w:hAnsi="Times New Roman" w:cs="Times New Roman"/>
          <w:sz w:val="28"/>
          <w:szCs w:val="28"/>
        </w:rPr>
        <w:t xml:space="preserve"> </w:t>
      </w:r>
      <w:r w:rsidR="00354112">
        <w:rPr>
          <w:rStyle w:val="tocnumber"/>
          <w:rFonts w:ascii="Times New Roman" w:hAnsi="Times New Roman" w:cs="Times New Roman"/>
          <w:sz w:val="28"/>
          <w:szCs w:val="28"/>
        </w:rPr>
        <w:t>2</w:t>
      </w:r>
      <w:r w:rsidR="006128C8">
        <w:rPr>
          <w:rStyle w:val="tocnumber"/>
          <w:rFonts w:ascii="Times New Roman" w:hAnsi="Times New Roman" w:cs="Times New Roman"/>
          <w:sz w:val="28"/>
          <w:szCs w:val="28"/>
        </w:rPr>
        <w:t>1</w:t>
      </w:r>
      <w:r w:rsidRPr="00412A97">
        <w:rPr>
          <w:rStyle w:val="tocnumber"/>
          <w:rFonts w:ascii="Times New Roman" w:hAnsi="Times New Roman" w:cs="Times New Roman"/>
          <w:sz w:val="28"/>
          <w:szCs w:val="28"/>
        </w:rPr>
        <w:t>.</w:t>
      </w:r>
      <w:r w:rsidR="008932AF">
        <w:rPr>
          <w:rStyle w:val="tocnumber"/>
          <w:rFonts w:ascii="Times New Roman" w:hAnsi="Times New Roman" w:cs="Times New Roman"/>
          <w:sz w:val="28"/>
          <w:szCs w:val="28"/>
        </w:rPr>
        <w:t>0</w:t>
      </w:r>
      <w:r w:rsidR="006128C8">
        <w:rPr>
          <w:rStyle w:val="tocnumber"/>
          <w:rFonts w:ascii="Times New Roman" w:hAnsi="Times New Roman" w:cs="Times New Roman"/>
          <w:sz w:val="28"/>
          <w:szCs w:val="28"/>
        </w:rPr>
        <w:t>9</w:t>
      </w:r>
      <w:r w:rsidRPr="00412A97">
        <w:rPr>
          <w:rStyle w:val="tocnumber"/>
          <w:rFonts w:ascii="Times New Roman" w:hAnsi="Times New Roman" w:cs="Times New Roman"/>
          <w:sz w:val="28"/>
          <w:szCs w:val="28"/>
        </w:rPr>
        <w:t>.202</w:t>
      </w:r>
      <w:r w:rsidR="008932AF">
        <w:rPr>
          <w:rStyle w:val="tocnumber"/>
          <w:rFonts w:ascii="Times New Roman" w:hAnsi="Times New Roman" w:cs="Times New Roman"/>
          <w:sz w:val="28"/>
          <w:szCs w:val="28"/>
        </w:rPr>
        <w:t>1</w:t>
      </w:r>
      <w:r w:rsidRPr="00412A97">
        <w:rPr>
          <w:rStyle w:val="tocnumber"/>
          <w:rFonts w:ascii="Times New Roman" w:hAnsi="Times New Roman" w:cs="Times New Roman"/>
          <w:sz w:val="28"/>
          <w:szCs w:val="28"/>
        </w:rPr>
        <w:t xml:space="preserve"> г. №</w:t>
      </w:r>
      <w:r w:rsidR="008C468E">
        <w:rPr>
          <w:rStyle w:val="tocnumber"/>
          <w:rFonts w:ascii="Times New Roman" w:hAnsi="Times New Roman" w:cs="Times New Roman"/>
          <w:sz w:val="28"/>
          <w:szCs w:val="28"/>
        </w:rPr>
        <w:t>6</w:t>
      </w:r>
      <w:r w:rsidR="002D4C04">
        <w:rPr>
          <w:rStyle w:val="tocnumber"/>
          <w:rFonts w:ascii="Times New Roman" w:hAnsi="Times New Roman" w:cs="Times New Roman"/>
          <w:sz w:val="28"/>
          <w:szCs w:val="28"/>
        </w:rPr>
        <w:t>8</w:t>
      </w:r>
    </w:p>
    <w:p w:rsidR="00007905" w:rsidRPr="008F6B9E" w:rsidRDefault="00007905" w:rsidP="00007905">
      <w:pPr>
        <w:spacing w:after="0"/>
        <w:ind w:left="2835"/>
        <w:jc w:val="right"/>
        <w:rPr>
          <w:b/>
          <w:color w:val="000000"/>
          <w:sz w:val="26"/>
          <w:szCs w:val="26"/>
        </w:rPr>
      </w:pPr>
    </w:p>
    <w:p w:rsidR="000442AC" w:rsidRPr="00E40B4C" w:rsidRDefault="000442AC" w:rsidP="00E40B4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>Бюджет по доходам сельского поселения Просвет на 20</w:t>
      </w:r>
      <w:r w:rsidR="003E610F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 w:rsidR="00740BF1"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 </w:t>
      </w:r>
    </w:p>
    <w:p w:rsidR="000442AC" w:rsidRDefault="000442AC" w:rsidP="00E40B4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gramStart"/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proofErr w:type="gramEnd"/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 плановый период 20</w:t>
      </w:r>
      <w:r w:rsidR="00676720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 w:rsidR="00740BF1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>-20</w:t>
      </w:r>
      <w:r w:rsidR="00676720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 w:rsidR="00740BF1">
        <w:rPr>
          <w:rFonts w:ascii="Times New Roman" w:hAnsi="Times New Roman" w:cs="Times New Roman"/>
          <w:b/>
          <w:color w:val="000000"/>
          <w:sz w:val="28"/>
          <w:szCs w:val="28"/>
        </w:rPr>
        <w:t>3</w:t>
      </w:r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>г.г</w:t>
      </w:r>
      <w:proofErr w:type="spellEnd"/>
      <w:r w:rsidRPr="00E40B4C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007905" w:rsidRPr="00E40B4C" w:rsidRDefault="00007905" w:rsidP="00E40B4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W w:w="10348" w:type="dxa"/>
        <w:tblInd w:w="-6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694"/>
        <w:gridCol w:w="4252"/>
        <w:gridCol w:w="1134"/>
        <w:gridCol w:w="1134"/>
        <w:gridCol w:w="1134"/>
      </w:tblGrid>
      <w:tr w:rsidR="000442AC" w:rsidRPr="00E40B4C" w:rsidTr="004F4977">
        <w:trPr>
          <w:trHeight w:val="377"/>
        </w:trPr>
        <w:tc>
          <w:tcPr>
            <w:tcW w:w="2694" w:type="dxa"/>
            <w:shd w:val="clear" w:color="auto" w:fill="auto"/>
          </w:tcPr>
          <w:p w:rsidR="000442AC" w:rsidRPr="00E40B4C" w:rsidRDefault="000442AC" w:rsidP="00E40B4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КБК</w:t>
            </w:r>
          </w:p>
        </w:tc>
        <w:tc>
          <w:tcPr>
            <w:tcW w:w="4252" w:type="dxa"/>
            <w:shd w:val="clear" w:color="auto" w:fill="auto"/>
          </w:tcPr>
          <w:p w:rsidR="000442AC" w:rsidRPr="00E40B4C" w:rsidRDefault="000442AC" w:rsidP="00E40B4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Доходы</w:t>
            </w:r>
          </w:p>
        </w:tc>
        <w:tc>
          <w:tcPr>
            <w:tcW w:w="1134" w:type="dxa"/>
            <w:shd w:val="clear" w:color="auto" w:fill="auto"/>
          </w:tcPr>
          <w:p w:rsidR="000442AC" w:rsidRPr="00E40B4C" w:rsidRDefault="000442AC" w:rsidP="00740BF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</w:t>
            </w:r>
            <w:r w:rsidR="00EF448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  <w:r w:rsidR="00740BF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0442AC" w:rsidRPr="00E40B4C" w:rsidRDefault="00642A06" w:rsidP="00740BF1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</w:t>
            </w:r>
            <w:r w:rsidR="004733E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  <w:r w:rsidR="00740BF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0442AC" w:rsidRPr="00E40B4C" w:rsidRDefault="008975F8" w:rsidP="00740BF1">
            <w:pPr>
              <w:autoSpaceDE w:val="0"/>
              <w:autoSpaceDN w:val="0"/>
              <w:adjustRightInd w:val="0"/>
              <w:spacing w:line="240" w:lineRule="auto"/>
              <w:ind w:left="-30" w:firstLine="3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202</w:t>
            </w:r>
            <w:r w:rsidR="00740BF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9B522C" w:rsidRPr="00E40B4C" w:rsidTr="004F4977">
        <w:trPr>
          <w:trHeight w:val="196"/>
        </w:trPr>
        <w:tc>
          <w:tcPr>
            <w:tcW w:w="2694" w:type="dxa"/>
            <w:shd w:val="clear" w:color="auto" w:fill="auto"/>
          </w:tcPr>
          <w:p w:rsidR="009B522C" w:rsidRPr="00E40B4C" w:rsidRDefault="009B522C" w:rsidP="00857FA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100000000000000000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E40B4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A625B" w:rsidP="00B75DD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54131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B75D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  <w:r w:rsidR="002D4C0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7E7F0A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228</w:t>
            </w:r>
            <w:r w:rsidR="007E7F0A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0,4</w:t>
            </w:r>
            <w:r w:rsidR="00D836E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16464F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166A22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7E7F0A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16464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,7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214"/>
        </w:trPr>
        <w:tc>
          <w:tcPr>
            <w:tcW w:w="2694" w:type="dxa"/>
            <w:shd w:val="clear" w:color="auto" w:fill="auto"/>
          </w:tcPr>
          <w:p w:rsidR="009B522C" w:rsidRPr="00E40B4C" w:rsidRDefault="009B522C" w:rsidP="00857FA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10102000000000000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E40B4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134" w:type="dxa"/>
            <w:shd w:val="clear" w:color="auto" w:fill="auto"/>
          </w:tcPr>
          <w:p w:rsidR="00585AF0" w:rsidRDefault="00541315" w:rsidP="00B25A70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  <w:r w:rsidR="00F004F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585AF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61,50</w:t>
            </w:r>
          </w:p>
          <w:p w:rsidR="009B522C" w:rsidRPr="004F4977" w:rsidRDefault="009B522C" w:rsidP="00B25A70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B522C" w:rsidRPr="004F4977" w:rsidRDefault="002D6DB4" w:rsidP="0095664D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9135,0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F02904" w:rsidP="00166A22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166A22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077,9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992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10102010011000000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Налог на доходы физических лиц с доходов, полученных в виде дивидендов</w:t>
            </w:r>
          </w:p>
        </w:tc>
        <w:tc>
          <w:tcPr>
            <w:tcW w:w="1134" w:type="dxa"/>
            <w:shd w:val="clear" w:color="auto" w:fill="auto"/>
          </w:tcPr>
          <w:p w:rsidR="003B2295" w:rsidRDefault="00541315" w:rsidP="00B25A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="00F004F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  <w:r w:rsidR="003B229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26,50</w:t>
            </w:r>
          </w:p>
          <w:p w:rsidR="009B522C" w:rsidRPr="004F4977" w:rsidRDefault="009B522C" w:rsidP="00B25A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B522C" w:rsidRPr="004F4977" w:rsidRDefault="002D6DB4" w:rsidP="00F0290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="00F02904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00,</w:t>
            </w:r>
            <w:r w:rsidR="00D83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166A22" w:rsidP="00166A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="00F02904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242,9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3464"/>
        </w:trPr>
        <w:tc>
          <w:tcPr>
            <w:tcW w:w="2694" w:type="dxa"/>
            <w:shd w:val="clear" w:color="auto" w:fill="auto"/>
          </w:tcPr>
          <w:p w:rsidR="009B522C" w:rsidRPr="00E40B4C" w:rsidRDefault="009B522C" w:rsidP="00BD47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1010202</w:t>
            </w:r>
            <w:r w:rsidR="00BD4770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001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1000000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</w:t>
            </w:r>
            <w:r w:rsidR="0000790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полученных физическими лицами, зарегистрированными в качестве индивидуальных предпринимателей, частных нотариусов и других лиц занимающихся частной практикой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F40B08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63</w:t>
            </w:r>
            <w:r w:rsidR="002A62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  <w:r w:rsidR="00D83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  <w:p w:rsidR="009B522C" w:rsidRPr="004F4977" w:rsidRDefault="009B522C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B522C" w:rsidRPr="004F4977" w:rsidRDefault="00F02904" w:rsidP="00F0290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  <w:r w:rsidR="00F40B08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35,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F40B08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F02904" w:rsidP="00F0290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="00F40B08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35,</w:t>
            </w:r>
            <w:r w:rsidR="00D83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F40B08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416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10102030011000110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Налог на доходы физических лиц с доходов, полученных физическими лицами, не являющимися налоговыми резидентами Российской Федерации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A625B" w:rsidP="002A62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D836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D836EE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BD4770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D836EE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BD4770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443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10302220010000110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Акцизы по подакцизным товарам (продукции), произведенным на территории РФ</w:t>
            </w:r>
          </w:p>
        </w:tc>
        <w:tc>
          <w:tcPr>
            <w:tcW w:w="1134" w:type="dxa"/>
            <w:shd w:val="clear" w:color="auto" w:fill="auto"/>
          </w:tcPr>
          <w:p w:rsidR="00317FD7" w:rsidRPr="004F4977" w:rsidRDefault="00317FD7" w:rsidP="004733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5026,3</w:t>
            </w:r>
            <w:r w:rsidR="008C468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  <w:p w:rsidR="009B522C" w:rsidRPr="004F4977" w:rsidRDefault="009B522C" w:rsidP="004733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</w:t>
            </w:r>
            <w:r w:rsidR="007E7F0A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6,3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7E7F0A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26,3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214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10302230010000110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Акцизы по подакцизным товарам (продукции), произведенным на 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территории РФ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846F0A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2444,1</w:t>
            </w:r>
            <w:r w:rsidR="00D83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24</w:t>
            </w:r>
            <w:r w:rsidR="007E7F0A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4,</w:t>
            </w:r>
            <w:r w:rsidR="00D83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  <w:r w:rsidR="007E7F0A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44,1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443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10302240010000110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Акцизы по подакцизным товарам (продукции), произведенным на территории РФ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846F0A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0079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</w:t>
            </w:r>
            <w:r w:rsidR="00D836E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12,6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443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10302250010000110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Акцизы по подакцизным товарам (продукции), произведенным на территории РФ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846F0A" w:rsidP="00D836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2568,6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2568,6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2568,6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443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10302260010000110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Акцизы по подакцизным товарам (продукции), произведенным на территории РФ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4413DD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09445F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F40B08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95664D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242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10500000000000000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Налоги на совокупный налог</w:t>
            </w:r>
          </w:p>
        </w:tc>
        <w:tc>
          <w:tcPr>
            <w:tcW w:w="1134" w:type="dxa"/>
            <w:shd w:val="clear" w:color="auto" w:fill="auto"/>
          </w:tcPr>
          <w:p w:rsidR="00846F0A" w:rsidRPr="004F4977" w:rsidRDefault="002B301B" w:rsidP="00846F0A">
            <w:pPr>
              <w:tabs>
                <w:tab w:val="right" w:pos="93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11308,20</w:t>
            </w:r>
          </w:p>
          <w:p w:rsidR="009B522C" w:rsidRPr="004F4977" w:rsidRDefault="009B522C" w:rsidP="004733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2302,5</w:t>
            </w:r>
            <w:r w:rsid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2302,5</w:t>
            </w:r>
            <w:r w:rsid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184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10503</w:t>
            </w:r>
            <w:r w:rsidR="006E48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</w:t>
            </w: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0011000110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B301B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11308,20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2302,5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51257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2302,5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9B522C" w:rsidRPr="00E40B4C" w:rsidTr="004F4977">
        <w:trPr>
          <w:trHeight w:val="248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10600000000000000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134" w:type="dxa"/>
            <w:shd w:val="clear" w:color="auto" w:fill="auto"/>
          </w:tcPr>
          <w:p w:rsidR="00C24CF8" w:rsidRPr="004F4977" w:rsidRDefault="00B75DD2" w:rsidP="00B75DD2">
            <w:pPr>
              <w:tabs>
                <w:tab w:val="right" w:pos="93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70</w:t>
            </w:r>
            <w:r w:rsidR="002D4C0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31,4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D6DB4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6086,6</w:t>
            </w:r>
            <w:r w:rsid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907B99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5770,</w:t>
            </w:r>
            <w:r w:rsidR="004F49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00</w:t>
            </w:r>
          </w:p>
        </w:tc>
      </w:tr>
      <w:tr w:rsidR="009B522C" w:rsidRPr="00E40B4C" w:rsidTr="004F4977">
        <w:trPr>
          <w:trHeight w:val="490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10601030101000110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D4C04" w:rsidP="002D4C0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344348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12,5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D6DB4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1286,6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8003FB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907B99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</w:tr>
      <w:tr w:rsidR="009B522C" w:rsidRPr="00E40B4C" w:rsidTr="004F4977">
        <w:trPr>
          <w:trHeight w:val="398"/>
        </w:trPr>
        <w:tc>
          <w:tcPr>
            <w:tcW w:w="2694" w:type="dxa"/>
            <w:shd w:val="clear" w:color="auto" w:fill="auto"/>
          </w:tcPr>
          <w:p w:rsidR="009B522C" w:rsidRPr="00E40B4C" w:rsidRDefault="00BD4770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1060603</w:t>
            </w:r>
            <w:r w:rsidR="009B522C"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3101000110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BD47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Земельный налог</w:t>
            </w:r>
            <w:r w:rsidR="00BD477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0A46B3" w:rsidP="000A46B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  <w:r w:rsidR="004733E0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907B99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2800</w:t>
            </w:r>
            <w:r w:rsidR="007E27F1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907B99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2850,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</w:tr>
      <w:tr w:rsidR="009B522C" w:rsidRPr="00E40B4C" w:rsidTr="004F4977">
        <w:trPr>
          <w:trHeight w:val="392"/>
        </w:trPr>
        <w:tc>
          <w:tcPr>
            <w:tcW w:w="2694" w:type="dxa"/>
            <w:shd w:val="clear" w:color="auto" w:fill="auto"/>
          </w:tcPr>
          <w:p w:rsidR="009B522C" w:rsidRPr="00E40B4C" w:rsidRDefault="009B522C" w:rsidP="00BD47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106060</w:t>
            </w:r>
            <w:r w:rsidR="00BD477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3101000110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907B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Земельный налог</w:t>
            </w:r>
            <w:r w:rsidR="00BD477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 физических лиц</w:t>
            </w:r>
            <w:r w:rsidR="00C24CF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="00BD477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обладающих земельным участком, расположенным в границах сельских поселений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D4C04" w:rsidP="002D4C0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AA3D85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344348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28,9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6B2C60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907B99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  <w:p w:rsidR="00F40B08" w:rsidRPr="004F4977" w:rsidRDefault="00F40B08" w:rsidP="009566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F40B08" w:rsidRPr="004F4977" w:rsidRDefault="006B2C60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2130,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  <w:p w:rsidR="0095664D" w:rsidRPr="004F4977" w:rsidRDefault="0095664D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B522C" w:rsidRPr="00E40B4C" w:rsidTr="004F4977">
        <w:trPr>
          <w:trHeight w:val="252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10800000000000000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2D4C04" w:rsidP="002D4C0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9B522C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907B99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="008003FB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="0028122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907B99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="0028122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7,00</w:t>
            </w:r>
          </w:p>
        </w:tc>
      </w:tr>
      <w:tr w:rsidR="009B522C" w:rsidRPr="00E40B4C" w:rsidTr="004F4977">
        <w:trPr>
          <w:trHeight w:val="785"/>
        </w:trPr>
        <w:tc>
          <w:tcPr>
            <w:tcW w:w="2694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10804020011000110</w:t>
            </w:r>
          </w:p>
        </w:tc>
        <w:tc>
          <w:tcPr>
            <w:tcW w:w="4252" w:type="dxa"/>
            <w:shd w:val="clear" w:color="auto" w:fill="auto"/>
          </w:tcPr>
          <w:p w:rsidR="009B522C" w:rsidRPr="00E40B4C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за совершение нотариальных действий</w:t>
            </w:r>
          </w:p>
        </w:tc>
        <w:tc>
          <w:tcPr>
            <w:tcW w:w="1134" w:type="dxa"/>
            <w:shd w:val="clear" w:color="auto" w:fill="auto"/>
          </w:tcPr>
          <w:p w:rsidR="009B522C" w:rsidRPr="004F4977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B522C" w:rsidRPr="004F4977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B522C" w:rsidRPr="004F4977" w:rsidRDefault="009B522C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B3DC6" w:rsidRPr="00E40B4C" w:rsidTr="004F4977">
        <w:tc>
          <w:tcPr>
            <w:tcW w:w="2694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11100000000000000</w:t>
            </w:r>
          </w:p>
        </w:tc>
        <w:tc>
          <w:tcPr>
            <w:tcW w:w="4252" w:type="dxa"/>
            <w:shd w:val="clear" w:color="auto" w:fill="auto"/>
          </w:tcPr>
          <w:p w:rsidR="001B3DC6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  <w:p w:rsidR="00EA0129" w:rsidRPr="00E40B4C" w:rsidRDefault="00EA0129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DD7E9B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DD7E9B" w:rsidP="00D8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DD7E9B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1B3DC6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</w:p>
        </w:tc>
      </w:tr>
      <w:tr w:rsidR="001B3DC6" w:rsidRPr="00E40B4C" w:rsidTr="004F4977">
        <w:trPr>
          <w:trHeight w:val="624"/>
        </w:trPr>
        <w:tc>
          <w:tcPr>
            <w:tcW w:w="2694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111050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131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00000120</w:t>
            </w:r>
          </w:p>
        </w:tc>
        <w:tc>
          <w:tcPr>
            <w:tcW w:w="4252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Доходы</w:t>
            </w:r>
            <w:r w:rsidR="0000790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,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DD7E9B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DD7E9B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  <w:r w:rsidR="001B3DC6"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</w:p>
        </w:tc>
      </w:tr>
      <w:tr w:rsidR="001B3DC6" w:rsidRPr="00E40B4C" w:rsidTr="004F4977">
        <w:trPr>
          <w:trHeight w:val="624"/>
        </w:trPr>
        <w:tc>
          <w:tcPr>
            <w:tcW w:w="2694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11105025100000120</w:t>
            </w:r>
          </w:p>
        </w:tc>
        <w:tc>
          <w:tcPr>
            <w:tcW w:w="4252" w:type="dxa"/>
            <w:shd w:val="clear" w:color="auto" w:fill="auto"/>
          </w:tcPr>
          <w:p w:rsidR="001B3DC6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землю, находящиеся в собственности поселений</w:t>
            </w:r>
          </w:p>
          <w:p w:rsidR="00EA0129" w:rsidRPr="00E40B4C" w:rsidRDefault="00EA0129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1B3DC6" w:rsidRPr="00E40B4C" w:rsidTr="004F4977">
        <w:trPr>
          <w:trHeight w:val="404"/>
        </w:trPr>
        <w:tc>
          <w:tcPr>
            <w:tcW w:w="2694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11400000000000000</w:t>
            </w:r>
          </w:p>
        </w:tc>
        <w:tc>
          <w:tcPr>
            <w:tcW w:w="4252" w:type="dxa"/>
            <w:shd w:val="clear" w:color="auto" w:fill="auto"/>
          </w:tcPr>
          <w:p w:rsidR="001B3DC6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Доходы от продажи материальных и нематериальных активов</w:t>
            </w:r>
          </w:p>
          <w:p w:rsidR="00EA0129" w:rsidRPr="00E40B4C" w:rsidRDefault="00EA0129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3E610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E624F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E624F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</w:tr>
      <w:tr w:rsidR="001B3DC6" w:rsidRPr="00E40B4C" w:rsidTr="004F4977">
        <w:trPr>
          <w:trHeight w:val="624"/>
        </w:trPr>
        <w:tc>
          <w:tcPr>
            <w:tcW w:w="2694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1406013100000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430</w:t>
            </w:r>
          </w:p>
        </w:tc>
        <w:tc>
          <w:tcPr>
            <w:tcW w:w="4252" w:type="dxa"/>
            <w:shd w:val="clear" w:color="auto" w:fill="auto"/>
          </w:tcPr>
          <w:p w:rsidR="001B3DC6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  <w:p w:rsidR="00EA0129" w:rsidRPr="00E40B4C" w:rsidRDefault="00EA0129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E624F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E624F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E624F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1B3DC6" w:rsidRPr="00E40B4C" w:rsidTr="004F4977">
        <w:trPr>
          <w:trHeight w:val="156"/>
        </w:trPr>
        <w:tc>
          <w:tcPr>
            <w:tcW w:w="2694" w:type="dxa"/>
            <w:shd w:val="clear" w:color="auto" w:fill="auto"/>
          </w:tcPr>
          <w:p w:rsidR="001B3DC6" w:rsidRPr="00E40B4C" w:rsidRDefault="001B3DC6" w:rsidP="00C23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140602</w:t>
            </w:r>
            <w:r w:rsidR="00C232E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100000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430</w:t>
            </w:r>
          </w:p>
        </w:tc>
        <w:tc>
          <w:tcPr>
            <w:tcW w:w="4252" w:type="dxa"/>
            <w:shd w:val="clear" w:color="auto" w:fill="auto"/>
          </w:tcPr>
          <w:p w:rsidR="001B3DC6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Доходы от продажи земельных участков, находящиеся в собственности поселений</w:t>
            </w:r>
          </w:p>
          <w:p w:rsidR="00EA0129" w:rsidRPr="00E40B4C" w:rsidRDefault="00EA0129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3E610F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E624F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E624F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A9137B" w:rsidRPr="00E40B4C" w:rsidTr="004F4977">
        <w:trPr>
          <w:trHeight w:val="156"/>
        </w:trPr>
        <w:tc>
          <w:tcPr>
            <w:tcW w:w="2694" w:type="dxa"/>
            <w:shd w:val="clear" w:color="auto" w:fill="auto"/>
          </w:tcPr>
          <w:p w:rsidR="00A9137B" w:rsidRDefault="00A9137B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11705050100000180</w:t>
            </w:r>
          </w:p>
        </w:tc>
        <w:tc>
          <w:tcPr>
            <w:tcW w:w="4252" w:type="dxa"/>
            <w:shd w:val="clear" w:color="auto" w:fill="auto"/>
          </w:tcPr>
          <w:p w:rsidR="00A9137B" w:rsidRDefault="00A9137B" w:rsidP="005A18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Прочие неналоговые доходы бюджетов </w:t>
            </w:r>
            <w:r w:rsidR="005A189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сельских поселений</w:t>
            </w:r>
          </w:p>
          <w:p w:rsidR="00EA0129" w:rsidRPr="00E40B4C" w:rsidRDefault="00EA0129" w:rsidP="005A18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A9137B" w:rsidRPr="004F4977" w:rsidRDefault="007F019D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A9137B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A9137B" w:rsidRPr="004F4977" w:rsidRDefault="0095664D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A9137B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A9137B" w:rsidRPr="004F4977" w:rsidRDefault="0095664D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="00A9137B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</w:t>
            </w:r>
            <w:r w:rsid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="00A9137B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1B3DC6" w:rsidRPr="00E40B4C" w:rsidTr="004F4977">
        <w:trPr>
          <w:trHeight w:val="274"/>
        </w:trPr>
        <w:tc>
          <w:tcPr>
            <w:tcW w:w="2694" w:type="dxa"/>
            <w:shd w:val="clear" w:color="auto" w:fill="auto"/>
          </w:tcPr>
          <w:p w:rsidR="001B3DC6" w:rsidRPr="00E40B4C" w:rsidRDefault="001B3DC6" w:rsidP="00E4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2000000000000000</w:t>
            </w:r>
            <w:r w:rsidR="00E4712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4252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134" w:type="dxa"/>
            <w:shd w:val="clear" w:color="auto" w:fill="auto"/>
          </w:tcPr>
          <w:p w:rsidR="00ED022A" w:rsidRDefault="00ED022A" w:rsidP="008C46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54131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F004F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  <w:r w:rsidR="002D4C0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9,60</w:t>
            </w:r>
          </w:p>
          <w:p w:rsidR="00144183" w:rsidRPr="004F4977" w:rsidRDefault="00144183" w:rsidP="008C46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EA0129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</w:t>
            </w:r>
            <w:r w:rsidR="00863F4E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,6</w:t>
            </w:r>
            <w:r w:rsidR="004F4977" w:rsidRPr="004F49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863F4E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2866,60</w:t>
            </w:r>
          </w:p>
        </w:tc>
      </w:tr>
      <w:tr w:rsidR="001B3DC6" w:rsidRPr="00E40B4C" w:rsidTr="004F4977">
        <w:trPr>
          <w:trHeight w:val="238"/>
        </w:trPr>
        <w:tc>
          <w:tcPr>
            <w:tcW w:w="2694" w:type="dxa"/>
            <w:shd w:val="clear" w:color="auto" w:fill="auto"/>
          </w:tcPr>
          <w:p w:rsidR="001B3DC6" w:rsidRPr="00E40B4C" w:rsidRDefault="00497FD5" w:rsidP="00E471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20201000000000150</w:t>
            </w:r>
          </w:p>
        </w:tc>
        <w:tc>
          <w:tcPr>
            <w:tcW w:w="4252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Дотации бюджетам субъектов РФ 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E0448B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4179A2" w:rsidP="008975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4179A2" w:rsidP="008975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B3DC6" w:rsidRPr="00E40B4C" w:rsidTr="004F4977">
        <w:tc>
          <w:tcPr>
            <w:tcW w:w="2694" w:type="dxa"/>
            <w:shd w:val="clear" w:color="auto" w:fill="auto"/>
          </w:tcPr>
          <w:p w:rsidR="001B3DC6" w:rsidRPr="00E40B4C" w:rsidRDefault="00BD4770" w:rsidP="00C23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2506D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1</w:t>
            </w:r>
            <w:r w:rsidR="00C232EF">
              <w:rPr>
                <w:color w:val="000000"/>
                <w:sz w:val="28"/>
                <w:szCs w:val="28"/>
              </w:rPr>
              <w:t>6</w:t>
            </w:r>
            <w:r w:rsidRPr="0042506D">
              <w:rPr>
                <w:color w:val="000000"/>
                <w:sz w:val="28"/>
                <w:szCs w:val="28"/>
              </w:rPr>
              <w:t>001</w:t>
            </w:r>
            <w:r>
              <w:rPr>
                <w:color w:val="000000"/>
                <w:sz w:val="28"/>
                <w:szCs w:val="28"/>
              </w:rPr>
              <w:t>1</w:t>
            </w:r>
            <w:r w:rsidRPr="0042506D">
              <w:rPr>
                <w:color w:val="000000"/>
                <w:sz w:val="28"/>
                <w:szCs w:val="28"/>
              </w:rPr>
              <w:t>0000015</w:t>
            </w:r>
            <w:r w:rsidR="00497FD5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4252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374DFE" w:rsidP="008C46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C232EF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C232EF"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ED02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F212D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F212D0" w:rsidP="00D836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</w:t>
            </w:r>
            <w:r w:rsid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</w:tr>
      <w:tr w:rsidR="001B3DC6" w:rsidRPr="00E40B4C" w:rsidTr="004F4977">
        <w:trPr>
          <w:trHeight w:val="198"/>
        </w:trPr>
        <w:tc>
          <w:tcPr>
            <w:tcW w:w="2694" w:type="dxa"/>
            <w:shd w:val="clear" w:color="auto" w:fill="auto"/>
          </w:tcPr>
          <w:p w:rsidR="001B3DC6" w:rsidRPr="00E40B4C" w:rsidRDefault="00EE6589" w:rsidP="00497F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200411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0000015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4252" w:type="dxa"/>
            <w:shd w:val="clear" w:color="auto" w:fill="auto"/>
          </w:tcPr>
          <w:p w:rsidR="001B3DC6" w:rsidRPr="00E40B4C" w:rsidRDefault="00EE6589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Субсидии бюджетам муниципальных образований на развитие улично-дорожной сети</w:t>
            </w:r>
          </w:p>
        </w:tc>
        <w:tc>
          <w:tcPr>
            <w:tcW w:w="1134" w:type="dxa"/>
            <w:shd w:val="clear" w:color="auto" w:fill="auto"/>
          </w:tcPr>
          <w:p w:rsidR="008C468E" w:rsidRPr="004F4977" w:rsidRDefault="009F290A" w:rsidP="0081068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8068,3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9F290A" w:rsidRPr="00E40B4C" w:rsidTr="004F4977">
        <w:trPr>
          <w:trHeight w:val="198"/>
        </w:trPr>
        <w:tc>
          <w:tcPr>
            <w:tcW w:w="2694" w:type="dxa"/>
            <w:shd w:val="clear" w:color="auto" w:fill="auto"/>
          </w:tcPr>
          <w:p w:rsidR="009F290A" w:rsidRPr="00E40B4C" w:rsidRDefault="009F290A" w:rsidP="00497F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20220216100000150</w:t>
            </w:r>
          </w:p>
        </w:tc>
        <w:tc>
          <w:tcPr>
            <w:tcW w:w="4252" w:type="dxa"/>
            <w:shd w:val="clear" w:color="auto" w:fill="auto"/>
          </w:tcPr>
          <w:p w:rsidR="009F290A" w:rsidRDefault="009F290A" w:rsidP="009F2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Субсидии бюджетам муниципальных образований на ремонт дворовых территорий</w:t>
            </w:r>
          </w:p>
          <w:p w:rsidR="009F290A" w:rsidRDefault="009F290A" w:rsidP="009F29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9F290A" w:rsidRDefault="009F290A" w:rsidP="0081068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2158,0</w:t>
            </w:r>
          </w:p>
        </w:tc>
        <w:tc>
          <w:tcPr>
            <w:tcW w:w="1134" w:type="dxa"/>
            <w:shd w:val="clear" w:color="auto" w:fill="auto"/>
          </w:tcPr>
          <w:p w:rsidR="009F290A" w:rsidRPr="004F4977" w:rsidRDefault="009F290A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F290A" w:rsidRPr="004F4977" w:rsidRDefault="009F290A" w:rsidP="0000790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1B3DC6" w:rsidRPr="00E40B4C" w:rsidTr="004F4977">
        <w:trPr>
          <w:trHeight w:val="246"/>
        </w:trPr>
        <w:tc>
          <w:tcPr>
            <w:tcW w:w="2694" w:type="dxa"/>
            <w:shd w:val="clear" w:color="auto" w:fill="auto"/>
          </w:tcPr>
          <w:p w:rsidR="001B3DC6" w:rsidRPr="00E40B4C" w:rsidRDefault="00116DE6" w:rsidP="00116D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lastRenderedPageBreak/>
              <w:t>2022557610</w:t>
            </w:r>
            <w:r w:rsidR="001B3DC6"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000015</w:t>
            </w:r>
            <w:r w:rsidR="00497FD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4252" w:type="dxa"/>
            <w:shd w:val="clear" w:color="auto" w:fill="auto"/>
          </w:tcPr>
          <w:p w:rsidR="001B3DC6" w:rsidRPr="00E40B4C" w:rsidRDefault="001B3DC6" w:rsidP="000079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Прочие субсидии бюджетам </w:t>
            </w:r>
            <w:r w:rsidR="00497FD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сельских 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поселений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116DE6" w:rsidP="00116DE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1455,1</w:t>
            </w: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907B9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1B3DC6" w:rsidRPr="004F4977" w:rsidRDefault="001B3DC6" w:rsidP="00907B9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0742EA" w:rsidRPr="00E40B4C" w:rsidTr="004F4977">
        <w:trPr>
          <w:trHeight w:val="246"/>
        </w:trPr>
        <w:tc>
          <w:tcPr>
            <w:tcW w:w="2694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49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99910000015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4252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134" w:type="dxa"/>
            <w:shd w:val="clear" w:color="auto" w:fill="auto"/>
          </w:tcPr>
          <w:p w:rsidR="000742EA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135,1</w:t>
            </w:r>
            <w:r w:rsidR="00ED022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0742EA" w:rsidRPr="00E40B4C" w:rsidTr="004F4977">
        <w:trPr>
          <w:trHeight w:val="221"/>
        </w:trPr>
        <w:tc>
          <w:tcPr>
            <w:tcW w:w="2694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2023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5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00000000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15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4252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Субвенции бюджетам субъектов РФ и муниципальных образований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8C468E" w:rsidP="008C46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236,90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237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237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0742EA" w:rsidRPr="00E40B4C" w:rsidTr="004F4977">
        <w:trPr>
          <w:trHeight w:val="475"/>
        </w:trPr>
        <w:tc>
          <w:tcPr>
            <w:tcW w:w="2694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</w:t>
            </w: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51181</w:t>
            </w: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0000015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4252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Субвенции бюджетам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сельских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поселений </w:t>
            </w:r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</w:t>
            </w:r>
            <w:proofErr w:type="gramEnd"/>
            <w:r w:rsidRPr="00E40B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ED022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  <w:r w:rsidR="008C4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8C46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237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42EA" w:rsidRPr="00E40B4C" w:rsidTr="004F4977">
        <w:trPr>
          <w:trHeight w:val="475"/>
        </w:trPr>
        <w:tc>
          <w:tcPr>
            <w:tcW w:w="2694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20249999100000150</w:t>
            </w:r>
          </w:p>
        </w:tc>
        <w:tc>
          <w:tcPr>
            <w:tcW w:w="4252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42EA" w:rsidRPr="004179A2" w:rsidTr="004F4977">
        <w:trPr>
          <w:trHeight w:val="475"/>
        </w:trPr>
        <w:tc>
          <w:tcPr>
            <w:tcW w:w="2694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20705030100000150</w:t>
            </w:r>
          </w:p>
        </w:tc>
        <w:tc>
          <w:tcPr>
            <w:tcW w:w="4252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541315" w:rsidP="00F004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F004F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850,3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2928,6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49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2543,6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742EA" w:rsidRPr="00E40B4C" w:rsidTr="004F4977">
        <w:trPr>
          <w:trHeight w:val="377"/>
        </w:trPr>
        <w:tc>
          <w:tcPr>
            <w:tcW w:w="2694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252" w:type="dxa"/>
            <w:shd w:val="clear" w:color="auto" w:fill="auto"/>
          </w:tcPr>
          <w:p w:rsidR="000742EA" w:rsidRPr="00E40B4C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40B4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ДОХОДЫ   ИТОГО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2A625B" w:rsidP="00B75D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="0054131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B75D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47,0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26122,00</w:t>
            </w:r>
          </w:p>
        </w:tc>
        <w:tc>
          <w:tcPr>
            <w:tcW w:w="1134" w:type="dxa"/>
            <w:shd w:val="clear" w:color="auto" w:fill="auto"/>
          </w:tcPr>
          <w:p w:rsidR="000742EA" w:rsidRPr="004F4977" w:rsidRDefault="000742EA" w:rsidP="0007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26420,30</w:t>
            </w:r>
          </w:p>
        </w:tc>
      </w:tr>
    </w:tbl>
    <w:p w:rsidR="000442AC" w:rsidRPr="00E40B4C" w:rsidRDefault="000442AC" w:rsidP="00F06C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0442AC" w:rsidRPr="00E40B4C" w:rsidSect="00EA0129">
      <w:headerReference w:type="default" r:id="rId7"/>
      <w:pgSz w:w="11906" w:h="16838"/>
      <w:pgMar w:top="1276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3E5B" w:rsidRDefault="009F3E5B" w:rsidP="00857FAC">
      <w:pPr>
        <w:spacing w:after="0" w:line="240" w:lineRule="auto"/>
      </w:pPr>
      <w:r>
        <w:separator/>
      </w:r>
    </w:p>
  </w:endnote>
  <w:endnote w:type="continuationSeparator" w:id="0">
    <w:p w:rsidR="009F3E5B" w:rsidRDefault="009F3E5B" w:rsidP="00857F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3E5B" w:rsidRDefault="009F3E5B" w:rsidP="00857FAC">
      <w:pPr>
        <w:spacing w:after="0" w:line="240" w:lineRule="auto"/>
      </w:pPr>
      <w:r>
        <w:separator/>
      </w:r>
    </w:p>
  </w:footnote>
  <w:footnote w:type="continuationSeparator" w:id="0">
    <w:p w:rsidR="009F3E5B" w:rsidRDefault="009F3E5B" w:rsidP="00857F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38861883"/>
      <w:docPartObj>
        <w:docPartGallery w:val="Page Numbers (Top of Page)"/>
        <w:docPartUnique/>
      </w:docPartObj>
    </w:sdtPr>
    <w:sdtEndPr/>
    <w:sdtContent>
      <w:p w:rsidR="00857FAC" w:rsidRDefault="00857FAC">
        <w:pPr>
          <w:pStyle w:val="a5"/>
          <w:jc w:val="right"/>
        </w:pPr>
        <w:r w:rsidRPr="00857FA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57FA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57FA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75DD2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857FA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857FAC" w:rsidRDefault="00857F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3A91"/>
    <w:rsid w:val="00007905"/>
    <w:rsid w:val="0003678C"/>
    <w:rsid w:val="000442AC"/>
    <w:rsid w:val="00050112"/>
    <w:rsid w:val="0005414F"/>
    <w:rsid w:val="00070785"/>
    <w:rsid w:val="0007169B"/>
    <w:rsid w:val="000742EA"/>
    <w:rsid w:val="00087D38"/>
    <w:rsid w:val="0009445F"/>
    <w:rsid w:val="00095866"/>
    <w:rsid w:val="000961B7"/>
    <w:rsid w:val="000A46B3"/>
    <w:rsid w:val="000A600E"/>
    <w:rsid w:val="000B16E1"/>
    <w:rsid w:val="000D2833"/>
    <w:rsid w:val="0011073E"/>
    <w:rsid w:val="00116DE6"/>
    <w:rsid w:val="00117399"/>
    <w:rsid w:val="0012076E"/>
    <w:rsid w:val="001276F9"/>
    <w:rsid w:val="00132CD2"/>
    <w:rsid w:val="001353A0"/>
    <w:rsid w:val="00144183"/>
    <w:rsid w:val="0016464F"/>
    <w:rsid w:val="00166A22"/>
    <w:rsid w:val="0017193F"/>
    <w:rsid w:val="00172E0D"/>
    <w:rsid w:val="001809B1"/>
    <w:rsid w:val="0018159F"/>
    <w:rsid w:val="001839D4"/>
    <w:rsid w:val="00183E49"/>
    <w:rsid w:val="001B2D54"/>
    <w:rsid w:val="001B3DC6"/>
    <w:rsid w:val="001C05F9"/>
    <w:rsid w:val="001F244E"/>
    <w:rsid w:val="0020309A"/>
    <w:rsid w:val="00211BD0"/>
    <w:rsid w:val="002174E4"/>
    <w:rsid w:val="00240FAD"/>
    <w:rsid w:val="00242297"/>
    <w:rsid w:val="00281229"/>
    <w:rsid w:val="00293087"/>
    <w:rsid w:val="002A13F4"/>
    <w:rsid w:val="002A625B"/>
    <w:rsid w:val="002B01B4"/>
    <w:rsid w:val="002B301B"/>
    <w:rsid w:val="002C496C"/>
    <w:rsid w:val="002C7BDE"/>
    <w:rsid w:val="002D4C04"/>
    <w:rsid w:val="002D6DB4"/>
    <w:rsid w:val="002E0211"/>
    <w:rsid w:val="002E25CD"/>
    <w:rsid w:val="002F6371"/>
    <w:rsid w:val="00302B64"/>
    <w:rsid w:val="00311BE3"/>
    <w:rsid w:val="003168AA"/>
    <w:rsid w:val="00317FD7"/>
    <w:rsid w:val="003349FB"/>
    <w:rsid w:val="00344348"/>
    <w:rsid w:val="00345E77"/>
    <w:rsid w:val="00351B53"/>
    <w:rsid w:val="00354112"/>
    <w:rsid w:val="00363CB9"/>
    <w:rsid w:val="00367AD6"/>
    <w:rsid w:val="00374AD0"/>
    <w:rsid w:val="00374DFE"/>
    <w:rsid w:val="00377533"/>
    <w:rsid w:val="003905BD"/>
    <w:rsid w:val="00395F7E"/>
    <w:rsid w:val="003B2295"/>
    <w:rsid w:val="003B282E"/>
    <w:rsid w:val="003B7161"/>
    <w:rsid w:val="003C0EA3"/>
    <w:rsid w:val="003E610F"/>
    <w:rsid w:val="003F2358"/>
    <w:rsid w:val="00412A97"/>
    <w:rsid w:val="004179A2"/>
    <w:rsid w:val="004413DD"/>
    <w:rsid w:val="004733E0"/>
    <w:rsid w:val="0047659F"/>
    <w:rsid w:val="00487FB4"/>
    <w:rsid w:val="0049055E"/>
    <w:rsid w:val="00497FD5"/>
    <w:rsid w:val="004C3ED6"/>
    <w:rsid w:val="004E4C9E"/>
    <w:rsid w:val="004F4977"/>
    <w:rsid w:val="00504840"/>
    <w:rsid w:val="005118FE"/>
    <w:rsid w:val="0051257F"/>
    <w:rsid w:val="00513F7F"/>
    <w:rsid w:val="00520E97"/>
    <w:rsid w:val="0052192D"/>
    <w:rsid w:val="0052746B"/>
    <w:rsid w:val="00541315"/>
    <w:rsid w:val="00561A3F"/>
    <w:rsid w:val="00573A92"/>
    <w:rsid w:val="00574833"/>
    <w:rsid w:val="0058098A"/>
    <w:rsid w:val="00581050"/>
    <w:rsid w:val="00585AF0"/>
    <w:rsid w:val="005A0834"/>
    <w:rsid w:val="005A189B"/>
    <w:rsid w:val="005A287B"/>
    <w:rsid w:val="005B3E5B"/>
    <w:rsid w:val="005D26C4"/>
    <w:rsid w:val="005E2C18"/>
    <w:rsid w:val="00611B5F"/>
    <w:rsid w:val="006128C8"/>
    <w:rsid w:val="00642A06"/>
    <w:rsid w:val="006527E0"/>
    <w:rsid w:val="0066071D"/>
    <w:rsid w:val="0067199F"/>
    <w:rsid w:val="0067595E"/>
    <w:rsid w:val="00676720"/>
    <w:rsid w:val="00677EBC"/>
    <w:rsid w:val="006842A8"/>
    <w:rsid w:val="0069264A"/>
    <w:rsid w:val="006B2C60"/>
    <w:rsid w:val="006C0427"/>
    <w:rsid w:val="006D6B52"/>
    <w:rsid w:val="006E4854"/>
    <w:rsid w:val="006E6C4F"/>
    <w:rsid w:val="00722557"/>
    <w:rsid w:val="0072781D"/>
    <w:rsid w:val="00740BF1"/>
    <w:rsid w:val="00763FBA"/>
    <w:rsid w:val="00766DC6"/>
    <w:rsid w:val="00781175"/>
    <w:rsid w:val="0078449E"/>
    <w:rsid w:val="0079498E"/>
    <w:rsid w:val="007A59FD"/>
    <w:rsid w:val="007D3F05"/>
    <w:rsid w:val="007D5965"/>
    <w:rsid w:val="007E27F1"/>
    <w:rsid w:val="007E7F0A"/>
    <w:rsid w:val="007F019D"/>
    <w:rsid w:val="007F3212"/>
    <w:rsid w:val="008003FB"/>
    <w:rsid w:val="00806E8D"/>
    <w:rsid w:val="0081068D"/>
    <w:rsid w:val="0083254D"/>
    <w:rsid w:val="008405D2"/>
    <w:rsid w:val="00846F0A"/>
    <w:rsid w:val="00857FAC"/>
    <w:rsid w:val="00863F4E"/>
    <w:rsid w:val="00867969"/>
    <w:rsid w:val="008932AF"/>
    <w:rsid w:val="008975F8"/>
    <w:rsid w:val="008A5A8D"/>
    <w:rsid w:val="008A6052"/>
    <w:rsid w:val="008B572C"/>
    <w:rsid w:val="008B6496"/>
    <w:rsid w:val="008B7874"/>
    <w:rsid w:val="008C31F9"/>
    <w:rsid w:val="008C468E"/>
    <w:rsid w:val="008C59ED"/>
    <w:rsid w:val="00901E01"/>
    <w:rsid w:val="00907B99"/>
    <w:rsid w:val="009114AF"/>
    <w:rsid w:val="0091165A"/>
    <w:rsid w:val="0095664D"/>
    <w:rsid w:val="00973C4E"/>
    <w:rsid w:val="0097449B"/>
    <w:rsid w:val="0098515F"/>
    <w:rsid w:val="009855DA"/>
    <w:rsid w:val="009B4836"/>
    <w:rsid w:val="009B4BB6"/>
    <w:rsid w:val="009B522C"/>
    <w:rsid w:val="009F290A"/>
    <w:rsid w:val="009F3E5B"/>
    <w:rsid w:val="00A33161"/>
    <w:rsid w:val="00A54489"/>
    <w:rsid w:val="00A65459"/>
    <w:rsid w:val="00A749F4"/>
    <w:rsid w:val="00A856FA"/>
    <w:rsid w:val="00A9137B"/>
    <w:rsid w:val="00AA0CC1"/>
    <w:rsid w:val="00AA3D85"/>
    <w:rsid w:val="00AA4A39"/>
    <w:rsid w:val="00AA55D4"/>
    <w:rsid w:val="00AB139F"/>
    <w:rsid w:val="00AC2B4E"/>
    <w:rsid w:val="00AE38B5"/>
    <w:rsid w:val="00B03A91"/>
    <w:rsid w:val="00B05230"/>
    <w:rsid w:val="00B1790B"/>
    <w:rsid w:val="00B2238A"/>
    <w:rsid w:val="00B25A70"/>
    <w:rsid w:val="00B31EDC"/>
    <w:rsid w:val="00B54799"/>
    <w:rsid w:val="00B569B9"/>
    <w:rsid w:val="00B6033C"/>
    <w:rsid w:val="00B71327"/>
    <w:rsid w:val="00B75DD2"/>
    <w:rsid w:val="00B85FA3"/>
    <w:rsid w:val="00B90563"/>
    <w:rsid w:val="00BA251C"/>
    <w:rsid w:val="00BA3376"/>
    <w:rsid w:val="00BB1F23"/>
    <w:rsid w:val="00BB2823"/>
    <w:rsid w:val="00BD4770"/>
    <w:rsid w:val="00BE2828"/>
    <w:rsid w:val="00BF655A"/>
    <w:rsid w:val="00C04AB6"/>
    <w:rsid w:val="00C114F7"/>
    <w:rsid w:val="00C232EF"/>
    <w:rsid w:val="00C24CF8"/>
    <w:rsid w:val="00C27069"/>
    <w:rsid w:val="00C6691E"/>
    <w:rsid w:val="00C828C0"/>
    <w:rsid w:val="00C87267"/>
    <w:rsid w:val="00CA728E"/>
    <w:rsid w:val="00CB2A37"/>
    <w:rsid w:val="00CD25F1"/>
    <w:rsid w:val="00CF7093"/>
    <w:rsid w:val="00D062DA"/>
    <w:rsid w:val="00D51B85"/>
    <w:rsid w:val="00D80761"/>
    <w:rsid w:val="00D836EE"/>
    <w:rsid w:val="00D90020"/>
    <w:rsid w:val="00DB466C"/>
    <w:rsid w:val="00DB52B6"/>
    <w:rsid w:val="00DB5896"/>
    <w:rsid w:val="00DC5DA0"/>
    <w:rsid w:val="00DC67E2"/>
    <w:rsid w:val="00DD4034"/>
    <w:rsid w:val="00DD7E9B"/>
    <w:rsid w:val="00DE2047"/>
    <w:rsid w:val="00DE31AA"/>
    <w:rsid w:val="00DE3DDE"/>
    <w:rsid w:val="00DF38B1"/>
    <w:rsid w:val="00DF6C75"/>
    <w:rsid w:val="00E0448B"/>
    <w:rsid w:val="00E1468A"/>
    <w:rsid w:val="00E1576A"/>
    <w:rsid w:val="00E30CA5"/>
    <w:rsid w:val="00E30E26"/>
    <w:rsid w:val="00E40B4C"/>
    <w:rsid w:val="00E47124"/>
    <w:rsid w:val="00E624F0"/>
    <w:rsid w:val="00E650A7"/>
    <w:rsid w:val="00E80EC7"/>
    <w:rsid w:val="00E91FFF"/>
    <w:rsid w:val="00EA0129"/>
    <w:rsid w:val="00EA33C6"/>
    <w:rsid w:val="00EA6FEA"/>
    <w:rsid w:val="00EA7CB4"/>
    <w:rsid w:val="00ED022A"/>
    <w:rsid w:val="00ED0772"/>
    <w:rsid w:val="00EE6589"/>
    <w:rsid w:val="00EF448A"/>
    <w:rsid w:val="00F004FD"/>
    <w:rsid w:val="00F02904"/>
    <w:rsid w:val="00F05905"/>
    <w:rsid w:val="00F06CB5"/>
    <w:rsid w:val="00F212D0"/>
    <w:rsid w:val="00F2300B"/>
    <w:rsid w:val="00F3637E"/>
    <w:rsid w:val="00F40B08"/>
    <w:rsid w:val="00F541CD"/>
    <w:rsid w:val="00F668C1"/>
    <w:rsid w:val="00F80E2B"/>
    <w:rsid w:val="00F85F04"/>
    <w:rsid w:val="00FC7665"/>
    <w:rsid w:val="00FE0352"/>
    <w:rsid w:val="00FF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383377-58D7-45F2-BE8C-16CDBC02E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5E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19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19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57F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57FAC"/>
  </w:style>
  <w:style w:type="paragraph" w:styleId="a7">
    <w:name w:val="footer"/>
    <w:basedOn w:val="a"/>
    <w:link w:val="a8"/>
    <w:uiPriority w:val="99"/>
    <w:unhideWhenUsed/>
    <w:rsid w:val="00857F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57FAC"/>
  </w:style>
  <w:style w:type="character" w:customStyle="1" w:styleId="tocnumber">
    <w:name w:val="tocnumber"/>
    <w:basedOn w:val="a0"/>
    <w:rsid w:val="00FC76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51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716659-F26F-4072-A4BF-7ACC2BD39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</Pages>
  <Words>698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Vdov</dc:creator>
  <cp:keywords/>
  <dc:description/>
  <cp:lastModifiedBy>Winter</cp:lastModifiedBy>
  <cp:revision>227</cp:revision>
  <cp:lastPrinted>2021-08-09T09:51:00Z</cp:lastPrinted>
  <dcterms:created xsi:type="dcterms:W3CDTF">2014-07-31T07:46:00Z</dcterms:created>
  <dcterms:modified xsi:type="dcterms:W3CDTF">2021-09-21T06:51:00Z</dcterms:modified>
</cp:coreProperties>
</file>