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F051D"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14:paraId="1E64F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zh-CN" w:eastAsia="zh-CN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zh-CN" w:eastAsia="zh-CN"/>
        </w:rPr>
        <w:t>СОБРАНИЕ ПРЕДСТАВИТЕЛЕЙ СЕЛЬСКОГО  ПОСЕЛЕНИЯ ПРОСВЕТ</w:t>
      </w:r>
    </w:p>
    <w:p w14:paraId="5983682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МУНИЦИПАЛЬНОГО  РАЙОНА ВОЛЖСКИЙ  САМАРСКОЙ ОБЛАСТИ</w:t>
      </w:r>
    </w:p>
    <w:p w14:paraId="703459F5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  <w:t>четвертого созыва</w:t>
      </w:r>
    </w:p>
    <w:p w14:paraId="3EF116B4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2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                                                 </w:t>
      </w:r>
    </w:p>
    <w:p w14:paraId="57CF5992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2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19AD00D7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2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РЕШЕНИЕ</w:t>
      </w:r>
    </w:p>
    <w:p w14:paraId="3B186A1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322E2684">
      <w:pPr>
        <w:shd w:val="clear" w:color="auto" w:fill="FFFFFF"/>
        <w:tabs>
          <w:tab w:val="left" w:pos="2714"/>
          <w:tab w:val="left" w:pos="5180"/>
          <w:tab w:val="left" w:pos="8125"/>
        </w:tabs>
        <w:spacing w:line="240" w:lineRule="auto"/>
        <w:contextualSpacing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16 июля </w:t>
      </w:r>
      <w:r>
        <w:rPr>
          <w:rFonts w:ascii="Times New Roman" w:hAnsi="Times New Roman"/>
          <w:b/>
          <w:bCs/>
          <w:sz w:val="28"/>
          <w:szCs w:val="28"/>
        </w:rPr>
        <w:t>2025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года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271/1</w:t>
      </w:r>
    </w:p>
    <w:p w14:paraId="7F799096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5AAFA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дополнительного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оглашения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к Соглашению от 09.01.2024 №б/н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между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Администрацией сельского поселения Просвет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Волжский Самарской области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Администрацией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Волжский Самарской области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передаче осуществления части полномочий по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решению </w:t>
      </w:r>
      <w:r>
        <w:rPr>
          <w:rFonts w:ascii="Times New Roman" w:hAnsi="Times New Roman"/>
          <w:b/>
          <w:bCs/>
          <w:sz w:val="28"/>
          <w:szCs w:val="28"/>
        </w:rPr>
        <w:t>вопрос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ов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местного значения поселения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сфере градостроительной деятельности </w:t>
      </w:r>
    </w:p>
    <w:p w14:paraId="47393F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в 2024 году и плановом периоде 2025-2026 годов</w:t>
      </w:r>
    </w:p>
    <w:p w14:paraId="3EDF78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073272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contextualSpacing/>
        <w:jc w:val="both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со ст. 142.5 Бюджетного кодекса Российской Федерации, ч. 4 ст. 15 Федерального закона от 06.10.2003 № 131-ФЗ «Об общих принципах организации местного самоуправления в Российской Федерации», п. 4 ч. 1 ст. 59 Федерального закона от 20 марта 2025  № 33-ФЗ «Об общих принципах организации местного самоуправления в единой системе публичной власти»,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ст.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Устава сельского поселения Просвет муниципального района Волжский Самарской области, принятого решением Собрания </w:t>
      </w: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</w:rPr>
        <w:t xml:space="preserve">редставителей сельского поселения Просвет муниципального района Волжский Самарской области от </w:t>
      </w:r>
      <w:r>
        <w:rPr>
          <w:rFonts w:hint="default"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2014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172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редставителей сельского поселения Просвет муниципального района Волжский Самарской области РЕШИЛО: </w:t>
      </w:r>
    </w:p>
    <w:p w14:paraId="40DF0E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contextualSpacing/>
        <w:jc w:val="both"/>
        <w:textAlignment w:val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1. Утвердить дополнительно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С</w:t>
      </w:r>
      <w:r>
        <w:rPr>
          <w:rFonts w:ascii="Times New Roman" w:hAnsi="Times New Roman"/>
          <w:b w:val="0"/>
          <w:bCs w:val="0"/>
          <w:sz w:val="28"/>
          <w:szCs w:val="28"/>
        </w:rPr>
        <w:t>оглашени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к Соглашению от 09.01.2024 №б/н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между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Администрацией сельского поселения Просвет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района Волжский Самарской области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Администрацией </w:t>
      </w:r>
      <w:r>
        <w:rPr>
          <w:rFonts w:ascii="Times New Roman" w:hAnsi="Times New Roman"/>
          <w:b w:val="0"/>
          <w:bCs w:val="0"/>
          <w:sz w:val="28"/>
          <w:szCs w:val="28"/>
        </w:rPr>
        <w:t>муниципального района Волжский Самарской области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передаче осуществления части полномочий по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решению </w:t>
      </w:r>
      <w:r>
        <w:rPr>
          <w:rFonts w:ascii="Times New Roman" w:hAnsi="Times New Roman"/>
          <w:b w:val="0"/>
          <w:bCs w:val="0"/>
          <w:sz w:val="28"/>
          <w:szCs w:val="28"/>
        </w:rPr>
        <w:t>вопрос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ов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местного значения поселения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сфере градостроительной деятельности в 2024 году и плановом периоде 2025-2026 годов </w:t>
      </w:r>
      <w:r>
        <w:rPr>
          <w:rFonts w:ascii="Times New Roman" w:hAnsi="Times New Roman"/>
          <w:b w:val="0"/>
          <w:bCs w:val="0"/>
          <w:sz w:val="28"/>
          <w:szCs w:val="28"/>
        </w:rPr>
        <w:t>согласно приложению к настоящему решению.</w:t>
      </w:r>
    </w:p>
    <w:p w14:paraId="66945B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Опубликовать настоящее решение в газете «Просветские вести». </w:t>
      </w:r>
    </w:p>
    <w:p w14:paraId="770804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14:paraId="2FCB94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3F704A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сельского поселения Просвет                                       О.И.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Любаева                                         </w:t>
      </w:r>
    </w:p>
    <w:p w14:paraId="11904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5263E8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14:paraId="000D90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contextualSpacing/>
        <w:jc w:val="both"/>
        <w:textAlignment w:val="auto"/>
      </w:pPr>
      <w:r>
        <w:rPr>
          <w:rFonts w:ascii="Times New Roman" w:hAnsi="Times New Roman"/>
          <w:sz w:val="28"/>
          <w:szCs w:val="28"/>
        </w:rPr>
        <w:t>сельского поселения Просвет                                                        Н.А.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Соловьева</w:t>
      </w:r>
    </w:p>
    <w:sectPr>
      <w:headerReference r:id="rId5" w:type="default"/>
      <w:pgSz w:w="11906" w:h="16838"/>
      <w:pgMar w:top="694" w:right="851" w:bottom="567" w:left="1701" w:header="703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4167613"/>
      <w:docPartObj>
        <w:docPartGallery w:val="autotext"/>
      </w:docPartObj>
    </w:sdtPr>
    <w:sdtContent>
      <w:p w14:paraId="22109C2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DEF9CA">
    <w:pPr>
      <w:pStyle w:val="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BE"/>
    <w:rsid w:val="00020958"/>
    <w:rsid w:val="00022FC5"/>
    <w:rsid w:val="000511AA"/>
    <w:rsid w:val="00080E9C"/>
    <w:rsid w:val="000A52D3"/>
    <w:rsid w:val="000D7FA0"/>
    <w:rsid w:val="000F6D2A"/>
    <w:rsid w:val="00120AB5"/>
    <w:rsid w:val="00140E28"/>
    <w:rsid w:val="001437B1"/>
    <w:rsid w:val="00212E2A"/>
    <w:rsid w:val="00355290"/>
    <w:rsid w:val="00364679"/>
    <w:rsid w:val="00364847"/>
    <w:rsid w:val="00372E67"/>
    <w:rsid w:val="00411179"/>
    <w:rsid w:val="00470AE8"/>
    <w:rsid w:val="00494F5C"/>
    <w:rsid w:val="00507F6E"/>
    <w:rsid w:val="0051023D"/>
    <w:rsid w:val="00511D52"/>
    <w:rsid w:val="00512F96"/>
    <w:rsid w:val="0058315D"/>
    <w:rsid w:val="005C119F"/>
    <w:rsid w:val="005E4E20"/>
    <w:rsid w:val="005F38BA"/>
    <w:rsid w:val="00601D73"/>
    <w:rsid w:val="0068680A"/>
    <w:rsid w:val="00714CC2"/>
    <w:rsid w:val="00733739"/>
    <w:rsid w:val="00734879"/>
    <w:rsid w:val="00737F62"/>
    <w:rsid w:val="00760C35"/>
    <w:rsid w:val="0079247E"/>
    <w:rsid w:val="007C7596"/>
    <w:rsid w:val="0080143C"/>
    <w:rsid w:val="008055C3"/>
    <w:rsid w:val="00885876"/>
    <w:rsid w:val="008A2B49"/>
    <w:rsid w:val="008E7FF3"/>
    <w:rsid w:val="0091189B"/>
    <w:rsid w:val="009259FA"/>
    <w:rsid w:val="00991770"/>
    <w:rsid w:val="009B5AF6"/>
    <w:rsid w:val="009F6C10"/>
    <w:rsid w:val="00A03F33"/>
    <w:rsid w:val="00A667CF"/>
    <w:rsid w:val="00A92271"/>
    <w:rsid w:val="00A92893"/>
    <w:rsid w:val="00AD5777"/>
    <w:rsid w:val="00B329EE"/>
    <w:rsid w:val="00B83F2E"/>
    <w:rsid w:val="00B909A6"/>
    <w:rsid w:val="00BB1905"/>
    <w:rsid w:val="00BE701A"/>
    <w:rsid w:val="00C04D4C"/>
    <w:rsid w:val="00C43AB3"/>
    <w:rsid w:val="00C90B80"/>
    <w:rsid w:val="00CA35BE"/>
    <w:rsid w:val="00CA7201"/>
    <w:rsid w:val="00CC5956"/>
    <w:rsid w:val="00CD3D31"/>
    <w:rsid w:val="00CF72C6"/>
    <w:rsid w:val="00CF7E95"/>
    <w:rsid w:val="00DB5DD1"/>
    <w:rsid w:val="00DE183B"/>
    <w:rsid w:val="00E80AF4"/>
    <w:rsid w:val="00E83163"/>
    <w:rsid w:val="00EC28F9"/>
    <w:rsid w:val="00EC6E52"/>
    <w:rsid w:val="00ED53A4"/>
    <w:rsid w:val="00EE1552"/>
    <w:rsid w:val="00F354CD"/>
    <w:rsid w:val="00F46B2B"/>
    <w:rsid w:val="00FE4CC8"/>
    <w:rsid w:val="21D43645"/>
    <w:rsid w:val="63FE614A"/>
    <w:rsid w:val="7304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hAnsi="Calibri" w:eastAsia="Times New Roman" w:cs="Times New Roman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semiHidden/>
    <w:unhideWhenUsed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qFormat/>
    <w:uiPriority w:val="99"/>
    <w:rPr>
      <w:rFonts w:ascii="Calibri" w:hAnsi="Calibri" w:eastAsia="Times New Roman" w:cs="Times New Roman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table" w:customStyle="1" w:styleId="11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D511-CE3C-40F6-AE28-252C999A99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2072</Characters>
  <Lines>17</Lines>
  <Paragraphs>4</Paragraphs>
  <TotalTime>16</TotalTime>
  <ScaleCrop>false</ScaleCrop>
  <LinksUpToDate>false</LinksUpToDate>
  <CharactersWithSpaces>2431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2025-07-21T05:30:00Z</dcterms:created>
  <dc:creator>Дарья Трушина</dc:creator>
  <cp:lastModifiedBy>user</cp:lastModifiedBy>
  <cp:lastPrinted>2025-07-21T05:42:00Z</cp:lastPrinted>
  <dcterms:modified xsi:type="dcterms:W3CDTF">2025-07-25T10:49:46Z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7A6E7EDF5B83440395D29AC1E307CE33_12</vt:lpwstr>
  </property>
</Properties>
</file>