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0000">
      <w:pPr>
        <w:spacing w:after="0" w:line="240" w:lineRule="auto"/>
        <w:ind w:firstLine="567"/>
        <w:jc w:val="both"/>
        <w:rPr>
          <w:b/>
        </w:rPr>
      </w:pPr>
      <w:r>
        <w:rPr>
          <w:rFonts w:ascii="Times New Roman" w:hAnsi="Times New Roman"/>
          <w:b/>
          <w:sz w:val="28"/>
        </w:rPr>
        <w:t>1) Волжским районным судом Самарской области 24.11.2025 рассмотрено уголовное дело в отношении жителя г. Самары, обвиняемого в совершении преступления, предусмотренного ч. 1 ст. 228 УК РФ, а именно в незаконном приобретении, хранении без цели сбыта наркотического средства в значительном размере.</w:t>
      </w:r>
    </w:p>
    <w:p w14:paraId="11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штрафа в размере 20 000 рублей.</w:t>
      </w:r>
    </w:p>
    <w:p w14:paraId="1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 судом на осужденного возложена обязанность пройти лечение от наркомании и медико-социальную реабилитацию.</w:t>
      </w:r>
    </w:p>
    <w:p w14:paraId="2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>
      <w:pgSz w:w="11908" w:h="16848"/>
      <w:pgMar w:top="1134" w:right="850" w:bottom="1134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3D"/>
    <w:rsid w:val="0024693D"/>
    <w:rsid w:val="00247C18"/>
    <w:rsid w:val="5C5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4"/>
    <w:qFormat/>
    <w:uiPriority w:val="9"/>
    <w:pPr>
      <w:widowControl w:val="0"/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7"/>
    <w:qFormat/>
    <w:uiPriority w:val="9"/>
    <w:pPr>
      <w:widowControl w:val="0"/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0"/>
    <w:qFormat/>
    <w:uiPriority w:val="9"/>
    <w:pPr>
      <w:widowControl w:val="0"/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widowControl w:val="0"/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widowControl w:val="0"/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Balloon Text"/>
    <w:basedOn w:val="1"/>
    <w:link w:val="42"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41"/>
    <w:uiPriority w:val="39"/>
    <w:pPr>
      <w:widowControl w:val="0"/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0"/>
    <w:uiPriority w:val="39"/>
    <w:pPr>
      <w:widowControl w:val="0"/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7"/>
    <w:uiPriority w:val="39"/>
    <w:pPr>
      <w:widowControl w:val="0"/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1"/>
    <w:next w:val="1"/>
    <w:link w:val="37"/>
    <w:qFormat/>
    <w:uiPriority w:val="39"/>
    <w:pPr>
      <w:widowControl w:val="0"/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6">
    <w:name w:val="toc 6"/>
    <w:next w:val="1"/>
    <w:link w:val="26"/>
    <w:uiPriority w:val="39"/>
    <w:pPr>
      <w:widowControl w:val="0"/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3"/>
    <w:next w:val="1"/>
    <w:link w:val="32"/>
    <w:uiPriority w:val="39"/>
    <w:pPr>
      <w:widowControl w:val="0"/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2"/>
    <w:next w:val="1"/>
    <w:link w:val="24"/>
    <w:uiPriority w:val="39"/>
    <w:pPr>
      <w:widowControl w:val="0"/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4"/>
    <w:next w:val="1"/>
    <w:link w:val="25"/>
    <w:uiPriority w:val="39"/>
    <w:pPr>
      <w:widowControl w:val="0"/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5"/>
    <w:next w:val="1"/>
    <w:link w:val="43"/>
    <w:uiPriority w:val="39"/>
    <w:pPr>
      <w:widowControl w:val="0"/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itle"/>
    <w:next w:val="1"/>
    <w:link w:val="45"/>
    <w:qFormat/>
    <w:uiPriority w:val="10"/>
    <w:pPr>
      <w:widowControl w:val="0"/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2">
    <w:name w:val="Subtitle"/>
    <w:next w:val="1"/>
    <w:link w:val="44"/>
    <w:qFormat/>
    <w:uiPriority w:val="11"/>
    <w:pPr>
      <w:widowControl w:val="0"/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3">
    <w:name w:val="Обычный1"/>
    <w:uiPriority w:val="0"/>
  </w:style>
  <w:style w:type="character" w:customStyle="1" w:styleId="24">
    <w:name w:val="Оглавление 2 Знак"/>
    <w:link w:val="18"/>
    <w:qFormat/>
    <w:uiPriority w:val="0"/>
    <w:rPr>
      <w:rFonts w:ascii="XO Thames" w:hAnsi="XO Thames"/>
      <w:sz w:val="28"/>
    </w:rPr>
  </w:style>
  <w:style w:type="character" w:customStyle="1" w:styleId="25">
    <w:name w:val="Оглавление 4 Знак"/>
    <w:link w:val="19"/>
    <w:uiPriority w:val="0"/>
    <w:rPr>
      <w:rFonts w:ascii="XO Thames" w:hAnsi="XO Thames"/>
      <w:sz w:val="28"/>
    </w:rPr>
  </w:style>
  <w:style w:type="character" w:customStyle="1" w:styleId="26">
    <w:name w:val="Оглавление 6 Знак"/>
    <w:link w:val="16"/>
    <w:qFormat/>
    <w:uiPriority w:val="0"/>
    <w:rPr>
      <w:rFonts w:ascii="XO Thames" w:hAnsi="XO Thames"/>
      <w:sz w:val="28"/>
    </w:rPr>
  </w:style>
  <w:style w:type="character" w:customStyle="1" w:styleId="27">
    <w:name w:val="Оглавление 7 Знак"/>
    <w:link w:val="14"/>
    <w:uiPriority w:val="0"/>
    <w:rPr>
      <w:rFonts w:ascii="XO Thames" w:hAnsi="XO Thames"/>
      <w:sz w:val="28"/>
    </w:rPr>
  </w:style>
  <w:style w:type="paragraph" w:customStyle="1" w:styleId="28">
    <w:name w:val="Endnote"/>
    <w:link w:val="29"/>
    <w:uiPriority w:val="0"/>
    <w:pPr>
      <w:widowControl w:val="0"/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29">
    <w:name w:val="Endnote1"/>
    <w:link w:val="28"/>
    <w:qFormat/>
    <w:uiPriority w:val="0"/>
    <w:rPr>
      <w:rFonts w:ascii="XO Thames" w:hAnsi="XO Thames"/>
      <w:sz w:val="22"/>
    </w:rPr>
  </w:style>
  <w:style w:type="character" w:customStyle="1" w:styleId="30">
    <w:name w:val="Заголовок 3 Знак"/>
    <w:link w:val="4"/>
    <w:uiPriority w:val="0"/>
    <w:rPr>
      <w:rFonts w:ascii="XO Thames" w:hAnsi="XO Thames"/>
      <w:b/>
      <w:sz w:val="26"/>
    </w:rPr>
  </w:style>
  <w:style w:type="paragraph" w:customStyle="1" w:styleId="31">
    <w:name w:val="Основной шрифт абзаца1"/>
    <w:qFormat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2">
    <w:name w:val="Оглавление 3 Знак"/>
    <w:link w:val="17"/>
    <w:uiPriority w:val="0"/>
    <w:rPr>
      <w:rFonts w:ascii="XO Thames" w:hAnsi="XO Thames"/>
      <w:sz w:val="28"/>
    </w:rPr>
  </w:style>
  <w:style w:type="character" w:customStyle="1" w:styleId="33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4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5">
    <w:name w:val="Footnote"/>
    <w:link w:val="36"/>
    <w:uiPriority w:val="0"/>
    <w:pPr>
      <w:widowControl w:val="0"/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Footnote1"/>
    <w:link w:val="35"/>
    <w:qFormat/>
    <w:uiPriority w:val="0"/>
    <w:rPr>
      <w:rFonts w:ascii="XO Thames" w:hAnsi="XO Thames"/>
      <w:sz w:val="22"/>
    </w:rPr>
  </w:style>
  <w:style w:type="character" w:customStyle="1" w:styleId="37">
    <w:name w:val="Оглавление 1 Знак"/>
    <w:link w:val="15"/>
    <w:uiPriority w:val="0"/>
    <w:rPr>
      <w:rFonts w:ascii="XO Thames" w:hAnsi="XO Thames"/>
      <w:b/>
      <w:sz w:val="28"/>
    </w:rPr>
  </w:style>
  <w:style w:type="paragraph" w:customStyle="1" w:styleId="38">
    <w:name w:val="Header and Footer"/>
    <w:link w:val="39"/>
    <w:uiPriority w:val="0"/>
    <w:pPr>
      <w:widowControl w:val="0"/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39">
    <w:name w:val="Header and Footer1"/>
    <w:link w:val="38"/>
    <w:uiPriority w:val="0"/>
    <w:rPr>
      <w:rFonts w:ascii="XO Thames" w:hAnsi="XO Thames"/>
      <w:sz w:val="28"/>
    </w:rPr>
  </w:style>
  <w:style w:type="character" w:customStyle="1" w:styleId="40">
    <w:name w:val="Оглавление 9 Знак"/>
    <w:link w:val="13"/>
    <w:uiPriority w:val="0"/>
    <w:rPr>
      <w:rFonts w:ascii="XO Thames" w:hAnsi="XO Thames"/>
      <w:sz w:val="28"/>
    </w:rPr>
  </w:style>
  <w:style w:type="character" w:customStyle="1" w:styleId="41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42">
    <w:name w:val="Текст выноски Знак"/>
    <w:basedOn w:val="23"/>
    <w:link w:val="11"/>
    <w:qFormat/>
    <w:uiPriority w:val="0"/>
    <w:rPr>
      <w:rFonts w:ascii="Segoe UI" w:hAnsi="Segoe UI"/>
      <w:sz w:val="18"/>
    </w:rPr>
  </w:style>
  <w:style w:type="character" w:customStyle="1" w:styleId="43">
    <w:name w:val="Оглавление 5 Знак"/>
    <w:link w:val="20"/>
    <w:uiPriority w:val="0"/>
    <w:rPr>
      <w:rFonts w:ascii="XO Thames" w:hAnsi="XO Thames"/>
      <w:sz w:val="28"/>
    </w:rPr>
  </w:style>
  <w:style w:type="character" w:customStyle="1" w:styleId="44">
    <w:name w:val="Подзаголовок Знак"/>
    <w:link w:val="22"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1"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2961</Characters>
  <Lines>24</Lines>
  <Paragraphs>6</Paragraphs>
  <TotalTime>5</TotalTime>
  <ScaleCrop>false</ScaleCrop>
  <LinksUpToDate>false</LinksUpToDate>
  <CharactersWithSpaces>3474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2025-12-01T16:23:00Z</dcterms:created>
  <dc:creator>user</dc:creator>
  <cp:lastModifiedBy>user</cp:lastModifiedBy>
  <dcterms:modified xsi:type="dcterms:W3CDTF">2025-12-09T11:20:08Z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1D6DA1091B3D4B0F927209C3180EBE03_12</vt:lpwstr>
  </property>
</Properties>
</file>